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201" w:rsidRPr="00323E5F" w:rsidRDefault="002F0201"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val="en-US" w:eastAsia="ru-RU"/>
        </w:rPr>
      </w:pPr>
    </w:p>
    <w:p w:rsidR="00531DD2" w:rsidRPr="000F3443" w:rsidRDefault="00531DD2"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A64706">
        <w:rPr>
          <w:rFonts w:ascii="Times New Roman" w:eastAsia="Times New Roman" w:hAnsi="Times New Roman" w:cs="Times New Roman"/>
          <w:b/>
          <w:sz w:val="24"/>
          <w:szCs w:val="24"/>
          <w:lang w:eastAsia="ru-RU"/>
        </w:rPr>
        <w:t>«</w:t>
      </w:r>
      <w:r w:rsidRPr="000F3443">
        <w:rPr>
          <w:rFonts w:ascii="Times New Roman" w:eastAsia="Times New Roman" w:hAnsi="Times New Roman" w:cs="Times New Roman"/>
          <w:b/>
          <w:sz w:val="24"/>
          <w:szCs w:val="24"/>
          <w:lang w:eastAsia="ru-RU"/>
        </w:rPr>
        <w:t>УТВЕРЖДАЮ»</w:t>
      </w:r>
    </w:p>
    <w:p w:rsidR="00CD240D" w:rsidRPr="00CD240D" w:rsidRDefault="002D5778" w:rsidP="00CD240D">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14123B">
        <w:rPr>
          <w:rFonts w:ascii="Times New Roman" w:eastAsia="Times New Roman" w:hAnsi="Times New Roman" w:cs="Times New Roman"/>
          <w:sz w:val="24"/>
          <w:szCs w:val="24"/>
          <w:lang w:eastAsia="ru-RU"/>
        </w:rPr>
        <w:t>енеральный</w:t>
      </w:r>
      <w:r w:rsidR="00CD240D" w:rsidRPr="00CD240D">
        <w:rPr>
          <w:rFonts w:ascii="Times New Roman" w:eastAsia="Times New Roman" w:hAnsi="Times New Roman" w:cs="Times New Roman"/>
          <w:sz w:val="24"/>
          <w:szCs w:val="24"/>
          <w:lang w:eastAsia="ru-RU"/>
        </w:rPr>
        <w:t xml:space="preserve"> директор </w:t>
      </w:r>
    </w:p>
    <w:p w:rsidR="00531DD2" w:rsidRPr="000F3443" w:rsidRDefault="00F30472"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F30472">
        <w:rPr>
          <w:rFonts w:ascii="Times New Roman" w:eastAsia="Times New Roman" w:hAnsi="Times New Roman" w:cs="Times New Roman"/>
          <w:sz w:val="24"/>
          <w:szCs w:val="24"/>
          <w:lang w:eastAsia="ru-RU"/>
        </w:rPr>
        <w:t>АО «НЗР «Оксид»</w:t>
      </w:r>
    </w:p>
    <w:p w:rsidR="00531DD2" w:rsidRPr="000F3443" w:rsidRDefault="00CD240D"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_________________</w:t>
      </w:r>
      <w:r w:rsidR="000F3443" w:rsidRPr="000F3443">
        <w:rPr>
          <w:rFonts w:ascii="Times New Roman" w:eastAsia="Times New Roman" w:hAnsi="Times New Roman" w:cs="Times New Roman"/>
          <w:sz w:val="24"/>
          <w:szCs w:val="24"/>
          <w:lang w:eastAsia="ru-RU"/>
        </w:rPr>
        <w:t>__</w:t>
      </w:r>
      <w:r w:rsidR="002D5778">
        <w:rPr>
          <w:rFonts w:ascii="Times New Roman" w:eastAsia="Times New Roman" w:hAnsi="Times New Roman" w:cs="Times New Roman"/>
          <w:b/>
          <w:sz w:val="24"/>
          <w:szCs w:val="24"/>
          <w:lang w:eastAsia="ru-RU"/>
        </w:rPr>
        <w:t>В.И. Исюк</w:t>
      </w:r>
    </w:p>
    <w:p w:rsidR="00531DD2" w:rsidRPr="000F3443" w:rsidRDefault="00531DD2"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531DD2" w:rsidRPr="00A64706" w:rsidRDefault="00CD240D"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00100821" w:rsidRPr="00100821">
        <w:rPr>
          <w:rFonts w:ascii="Times New Roman" w:eastAsia="Times New Roman" w:hAnsi="Times New Roman" w:cs="Times New Roman"/>
          <w:b/>
          <w:sz w:val="24"/>
          <w:szCs w:val="24"/>
          <w:lang w:eastAsia="ru-RU"/>
        </w:rPr>
        <w:t>29</w:t>
      </w:r>
      <w:r>
        <w:rPr>
          <w:rFonts w:ascii="Times New Roman" w:eastAsia="Times New Roman" w:hAnsi="Times New Roman" w:cs="Times New Roman"/>
          <w:b/>
          <w:sz w:val="24"/>
          <w:szCs w:val="24"/>
          <w:lang w:eastAsia="ru-RU"/>
        </w:rPr>
        <w:t>»</w:t>
      </w:r>
      <w:r w:rsidR="00100821" w:rsidRPr="00100821">
        <w:rPr>
          <w:rFonts w:ascii="Times New Roman" w:eastAsia="Times New Roman" w:hAnsi="Times New Roman" w:cs="Times New Roman"/>
          <w:b/>
          <w:sz w:val="24"/>
          <w:szCs w:val="24"/>
          <w:lang w:eastAsia="ru-RU"/>
        </w:rPr>
        <w:t xml:space="preserve"> </w:t>
      </w:r>
      <w:r w:rsidR="00100821">
        <w:rPr>
          <w:rFonts w:ascii="Times New Roman" w:eastAsia="Times New Roman" w:hAnsi="Times New Roman" w:cs="Times New Roman"/>
          <w:b/>
          <w:sz w:val="24"/>
          <w:szCs w:val="24"/>
          <w:lang w:eastAsia="ru-RU"/>
        </w:rPr>
        <w:t>дек</w:t>
      </w:r>
      <w:r w:rsidR="00BB02F9">
        <w:rPr>
          <w:rFonts w:ascii="Times New Roman" w:eastAsia="Times New Roman" w:hAnsi="Times New Roman" w:cs="Times New Roman"/>
          <w:b/>
          <w:sz w:val="24"/>
          <w:szCs w:val="24"/>
          <w:lang w:eastAsia="ru-RU"/>
        </w:rPr>
        <w:t>а</w:t>
      </w:r>
      <w:r w:rsidR="00100821">
        <w:rPr>
          <w:rFonts w:ascii="Times New Roman" w:eastAsia="Times New Roman" w:hAnsi="Times New Roman" w:cs="Times New Roman"/>
          <w:b/>
          <w:sz w:val="24"/>
          <w:szCs w:val="24"/>
          <w:lang w:eastAsia="ru-RU"/>
        </w:rPr>
        <w:t>бря</w:t>
      </w:r>
      <w:r w:rsidR="00B063D6">
        <w:rPr>
          <w:rFonts w:ascii="Times New Roman" w:eastAsia="Times New Roman" w:hAnsi="Times New Roman" w:cs="Times New Roman"/>
          <w:b/>
          <w:sz w:val="24"/>
          <w:szCs w:val="24"/>
          <w:lang w:eastAsia="ru-RU"/>
        </w:rPr>
        <w:t xml:space="preserve"> 201</w:t>
      </w:r>
      <w:r w:rsidR="006F6748">
        <w:rPr>
          <w:rFonts w:ascii="Times New Roman" w:eastAsia="Times New Roman" w:hAnsi="Times New Roman" w:cs="Times New Roman"/>
          <w:b/>
          <w:sz w:val="24"/>
          <w:szCs w:val="24"/>
          <w:lang w:eastAsia="ru-RU"/>
        </w:rPr>
        <w:t>8</w:t>
      </w:r>
      <w:r w:rsidR="00531DD2" w:rsidRPr="00B063D6">
        <w:rPr>
          <w:rFonts w:ascii="Times New Roman" w:eastAsia="Times New Roman" w:hAnsi="Times New Roman" w:cs="Times New Roman"/>
          <w:b/>
          <w:sz w:val="24"/>
          <w:szCs w:val="24"/>
          <w:lang w:eastAsia="ru-RU"/>
        </w:rPr>
        <w:t xml:space="preserve"> г.</w:t>
      </w:r>
    </w:p>
    <w:p w:rsidR="00CD3958" w:rsidRPr="002126D9" w:rsidRDefault="00CD3958" w:rsidP="00531DD2">
      <w:pPr>
        <w:spacing w:before="100" w:beforeAutospacing="1" w:after="0" w:line="240" w:lineRule="auto"/>
        <w:ind w:left="5529"/>
        <w:rPr>
          <w:rFonts w:ascii="Times New Roman" w:eastAsia="Times New Roman" w:hAnsi="Times New Roman" w:cs="Times New Roman"/>
          <w:color w:val="000000"/>
          <w:sz w:val="24"/>
          <w:szCs w:val="24"/>
          <w:lang w:eastAsia="ru-RU"/>
        </w:rPr>
      </w:pPr>
    </w:p>
    <w:p w:rsidR="00CD3958" w:rsidRDefault="00CD3958" w:rsidP="00CD3958">
      <w:pPr>
        <w:spacing w:before="100" w:beforeAutospacing="1" w:after="0" w:line="240" w:lineRule="auto"/>
        <w:rPr>
          <w:rFonts w:ascii="Times New Roman" w:eastAsia="Times New Roman" w:hAnsi="Times New Roman" w:cs="Times New Roman"/>
          <w:color w:val="000000"/>
          <w:sz w:val="24"/>
          <w:szCs w:val="24"/>
          <w:lang w:eastAsia="ru-RU"/>
        </w:rPr>
      </w:pPr>
    </w:p>
    <w:p w:rsidR="00531DD2" w:rsidRDefault="00531DD2" w:rsidP="00CD3958">
      <w:pPr>
        <w:spacing w:before="100" w:beforeAutospacing="1" w:after="0" w:line="240" w:lineRule="auto"/>
        <w:rPr>
          <w:rFonts w:ascii="Times New Roman" w:eastAsia="Times New Roman" w:hAnsi="Times New Roman" w:cs="Times New Roman"/>
          <w:color w:val="000000"/>
          <w:sz w:val="24"/>
          <w:szCs w:val="24"/>
          <w:lang w:eastAsia="ru-RU"/>
        </w:rPr>
      </w:pPr>
    </w:p>
    <w:p w:rsidR="00531DD2" w:rsidRPr="002126D9" w:rsidRDefault="00531DD2" w:rsidP="00CD3958">
      <w:pPr>
        <w:spacing w:before="100" w:beforeAutospacing="1" w:after="0" w:line="240" w:lineRule="auto"/>
        <w:rPr>
          <w:rFonts w:ascii="Times New Roman" w:eastAsia="Times New Roman" w:hAnsi="Times New Roman" w:cs="Times New Roman"/>
          <w:color w:val="000000"/>
          <w:sz w:val="24"/>
          <w:szCs w:val="24"/>
          <w:lang w:eastAsia="ru-RU"/>
        </w:rPr>
      </w:pPr>
    </w:p>
    <w:p w:rsidR="00CD3958" w:rsidRPr="00CD240D" w:rsidRDefault="008D2E2E" w:rsidP="00CD3958">
      <w:pPr>
        <w:spacing w:after="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КОНКУРСНАЯ</w:t>
      </w:r>
      <w:r w:rsidR="00CD3958" w:rsidRPr="00CD240D">
        <w:rPr>
          <w:rFonts w:ascii="Times New Roman" w:eastAsia="Times New Roman" w:hAnsi="Times New Roman" w:cs="Times New Roman"/>
          <w:b/>
          <w:color w:val="000000"/>
          <w:sz w:val="24"/>
          <w:szCs w:val="24"/>
          <w:lang w:eastAsia="ru-RU"/>
        </w:rPr>
        <w:t xml:space="preserve"> ДОКУМЕНТАЦИЯ</w:t>
      </w:r>
    </w:p>
    <w:p w:rsidR="00531DD2" w:rsidRPr="00CD240D" w:rsidRDefault="00531DD2" w:rsidP="00CD3958">
      <w:pPr>
        <w:spacing w:after="0" w:line="360" w:lineRule="auto"/>
        <w:jc w:val="center"/>
        <w:rPr>
          <w:rFonts w:ascii="Times New Roman" w:eastAsia="Times New Roman" w:hAnsi="Times New Roman" w:cs="Times New Roman"/>
          <w:b/>
          <w:color w:val="000000"/>
          <w:sz w:val="24"/>
          <w:szCs w:val="24"/>
          <w:lang w:eastAsia="ru-RU"/>
        </w:rPr>
      </w:pPr>
    </w:p>
    <w:p w:rsidR="00A555E2" w:rsidRPr="006F6748" w:rsidRDefault="008D2E2E" w:rsidP="00760566">
      <w:pPr>
        <w:spacing w:after="0" w:line="276" w:lineRule="auto"/>
        <w:jc w:val="center"/>
        <w:rPr>
          <w:rFonts w:ascii="Times New Roman" w:hAnsi="Times New Roman" w:cs="Times New Roman"/>
          <w:b/>
        </w:rPr>
      </w:pPr>
      <w:r w:rsidRPr="006F6748">
        <w:rPr>
          <w:rFonts w:ascii="Times New Roman" w:eastAsia="Times New Roman" w:hAnsi="Times New Roman" w:cs="Times New Roman"/>
          <w:b/>
          <w:iCs/>
          <w:color w:val="000000"/>
          <w:lang w:eastAsia="ru-RU"/>
        </w:rPr>
        <w:t>О проведении открытого конкурса н</w:t>
      </w:r>
      <w:r w:rsidR="001A6D17" w:rsidRPr="006F6748">
        <w:rPr>
          <w:rFonts w:ascii="Times New Roman" w:eastAsia="Times New Roman" w:hAnsi="Times New Roman" w:cs="Times New Roman"/>
          <w:b/>
          <w:iCs/>
          <w:color w:val="000000"/>
          <w:lang w:eastAsia="ru-RU"/>
        </w:rPr>
        <w:t>а право заключения договор</w:t>
      </w:r>
      <w:r w:rsidR="00A20246">
        <w:rPr>
          <w:rFonts w:ascii="Times New Roman" w:eastAsia="Times New Roman" w:hAnsi="Times New Roman" w:cs="Times New Roman"/>
          <w:b/>
          <w:iCs/>
          <w:color w:val="000000"/>
          <w:lang w:eastAsia="ru-RU"/>
        </w:rPr>
        <w:t>ов</w:t>
      </w:r>
      <w:r w:rsidR="00A93C6A">
        <w:rPr>
          <w:rFonts w:ascii="Times New Roman" w:eastAsia="Times New Roman" w:hAnsi="Times New Roman" w:cs="Times New Roman"/>
          <w:b/>
          <w:iCs/>
          <w:color w:val="000000"/>
          <w:lang w:eastAsia="ru-RU"/>
        </w:rPr>
        <w:t xml:space="preserve"> </w:t>
      </w:r>
      <w:r w:rsidR="00CD3958" w:rsidRPr="006F6748">
        <w:rPr>
          <w:rFonts w:ascii="Times New Roman" w:eastAsia="Times New Roman" w:hAnsi="Times New Roman" w:cs="Times New Roman"/>
          <w:b/>
          <w:iCs/>
          <w:color w:val="000000"/>
          <w:lang w:eastAsia="ru-RU"/>
        </w:rPr>
        <w:t>аренды</w:t>
      </w:r>
      <w:r w:rsidR="005506AA">
        <w:rPr>
          <w:rFonts w:ascii="Times New Roman" w:eastAsia="Times New Roman" w:hAnsi="Times New Roman" w:cs="Times New Roman"/>
          <w:b/>
          <w:iCs/>
          <w:color w:val="000000"/>
          <w:lang w:eastAsia="ru-RU"/>
        </w:rPr>
        <w:t xml:space="preserve"> объектов</w:t>
      </w:r>
      <w:r w:rsidR="00A93C6A">
        <w:rPr>
          <w:rFonts w:ascii="Times New Roman" w:eastAsia="Times New Roman" w:hAnsi="Times New Roman" w:cs="Times New Roman"/>
          <w:b/>
          <w:iCs/>
          <w:color w:val="000000"/>
          <w:lang w:eastAsia="ru-RU"/>
        </w:rPr>
        <w:t xml:space="preserve"> </w:t>
      </w:r>
      <w:r w:rsidR="006F6748" w:rsidRPr="006F6748">
        <w:rPr>
          <w:rFonts w:ascii="Times New Roman" w:eastAsia="Times New Roman" w:hAnsi="Times New Roman" w:cs="Times New Roman"/>
          <w:b/>
          <w:iCs/>
          <w:color w:val="000000"/>
          <w:lang w:eastAsia="ru-RU"/>
        </w:rPr>
        <w:t>недвижимого имущества</w:t>
      </w:r>
    </w:p>
    <w:p w:rsidR="00CD3958" w:rsidRPr="00CD240D" w:rsidRDefault="00CD3958" w:rsidP="00CD3958">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CD3958" w:rsidRPr="00CD240D" w:rsidRDefault="00CD3958" w:rsidP="00CD3958">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CD240D" w:rsidRPr="00CD240D" w:rsidRDefault="00CD240D" w:rsidP="00CD240D">
      <w:pPr>
        <w:spacing w:after="0" w:line="240" w:lineRule="auto"/>
        <w:rPr>
          <w:rFonts w:ascii="Times New Roman" w:hAnsi="Times New Roman" w:cs="Times New Roman"/>
          <w:sz w:val="24"/>
          <w:szCs w:val="24"/>
        </w:rPr>
      </w:pPr>
      <w:bookmarkStart w:id="0" w:name="_Toc166101204"/>
      <w:bookmarkStart w:id="1" w:name="_Ref166101239"/>
      <w:bookmarkStart w:id="2" w:name="_Ref166101240"/>
      <w:bookmarkStart w:id="3" w:name="_Ref166249866"/>
      <w:bookmarkStart w:id="4" w:name="_Ref166329578"/>
      <w:bookmarkStart w:id="5" w:name="_Ref166487287"/>
      <w:bookmarkStart w:id="6" w:name="_Toc171230645"/>
      <w:r w:rsidRPr="00CD240D">
        <w:rPr>
          <w:rFonts w:ascii="Times New Roman" w:hAnsi="Times New Roman" w:cs="Times New Roman"/>
          <w:b/>
          <w:sz w:val="24"/>
          <w:szCs w:val="24"/>
        </w:rPr>
        <w:t>Организатор торгов</w:t>
      </w:r>
      <w:r w:rsidR="005C0288">
        <w:rPr>
          <w:rFonts w:ascii="Times New Roman" w:hAnsi="Times New Roman" w:cs="Times New Roman"/>
          <w:sz w:val="24"/>
          <w:szCs w:val="24"/>
        </w:rPr>
        <w:t xml:space="preserve">: </w:t>
      </w:r>
      <w:r w:rsidR="005C0288" w:rsidRPr="005C0288">
        <w:rPr>
          <w:rFonts w:ascii="Times New Roman" w:hAnsi="Times New Roman" w:cs="Times New Roman"/>
          <w:sz w:val="24"/>
          <w:szCs w:val="24"/>
        </w:rPr>
        <w:t>АО «НЗР «Оксид»</w:t>
      </w:r>
    </w:p>
    <w:p w:rsidR="00CD240D" w:rsidRPr="00CD240D" w:rsidRDefault="00CD240D" w:rsidP="00CD240D">
      <w:pPr>
        <w:spacing w:after="0" w:line="240" w:lineRule="auto"/>
        <w:jc w:val="center"/>
        <w:rPr>
          <w:rFonts w:ascii="Times New Roman" w:hAnsi="Times New Roman" w:cs="Times New Roman"/>
          <w:sz w:val="24"/>
          <w:szCs w:val="24"/>
        </w:rPr>
      </w:pPr>
    </w:p>
    <w:p w:rsidR="00CD240D" w:rsidRPr="00CD240D" w:rsidRDefault="00CD240D" w:rsidP="00CD240D">
      <w:pPr>
        <w:spacing w:after="0" w:line="240" w:lineRule="auto"/>
        <w:jc w:val="center"/>
        <w:rPr>
          <w:rFonts w:ascii="Times New Roman" w:hAnsi="Times New Roman" w:cs="Times New Roman"/>
          <w:sz w:val="24"/>
          <w:szCs w:val="24"/>
        </w:rPr>
      </w:pPr>
    </w:p>
    <w:p w:rsidR="00CD240D" w:rsidRPr="00CD240D" w:rsidRDefault="00CD240D" w:rsidP="00CD240D">
      <w:pPr>
        <w:pStyle w:val="31"/>
        <w:spacing w:after="0"/>
        <w:ind w:left="0"/>
        <w:rPr>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jc w:val="both"/>
        <w:rPr>
          <w:rFonts w:ascii="Times New Roman" w:hAnsi="Times New Roman" w:cs="Times New Roman"/>
          <w:sz w:val="24"/>
          <w:szCs w:val="24"/>
        </w:rPr>
      </w:pPr>
    </w:p>
    <w:p w:rsidR="00CD240D" w:rsidRDefault="00CD240D" w:rsidP="00CD240D">
      <w:pPr>
        <w:spacing w:after="0" w:line="240" w:lineRule="auto"/>
        <w:jc w:val="center"/>
        <w:rPr>
          <w:rFonts w:ascii="Times New Roman" w:hAnsi="Times New Roman" w:cs="Times New Roman"/>
          <w:sz w:val="24"/>
          <w:szCs w:val="24"/>
        </w:rPr>
      </w:pPr>
    </w:p>
    <w:p w:rsidR="006F6748" w:rsidRDefault="006F6748" w:rsidP="00CD240D">
      <w:pPr>
        <w:spacing w:after="0" w:line="240" w:lineRule="auto"/>
        <w:jc w:val="center"/>
        <w:rPr>
          <w:rFonts w:ascii="Times New Roman" w:hAnsi="Times New Roman" w:cs="Times New Roman"/>
          <w:sz w:val="24"/>
          <w:szCs w:val="24"/>
        </w:rPr>
      </w:pPr>
    </w:p>
    <w:p w:rsidR="006F6748" w:rsidRDefault="006F6748" w:rsidP="00CD240D">
      <w:pPr>
        <w:spacing w:after="0" w:line="240" w:lineRule="auto"/>
        <w:jc w:val="center"/>
        <w:rPr>
          <w:rFonts w:ascii="Times New Roman" w:hAnsi="Times New Roman" w:cs="Times New Roman"/>
          <w:sz w:val="24"/>
          <w:szCs w:val="24"/>
        </w:rPr>
      </w:pPr>
    </w:p>
    <w:p w:rsidR="006F6748" w:rsidRDefault="006F6748" w:rsidP="00CD240D">
      <w:pPr>
        <w:spacing w:after="0" w:line="240" w:lineRule="auto"/>
        <w:jc w:val="center"/>
        <w:rPr>
          <w:rFonts w:ascii="Times New Roman" w:hAnsi="Times New Roman" w:cs="Times New Roman"/>
          <w:sz w:val="24"/>
          <w:szCs w:val="24"/>
        </w:rPr>
      </w:pPr>
    </w:p>
    <w:p w:rsidR="006F6748" w:rsidRPr="00CD240D" w:rsidRDefault="006F6748" w:rsidP="00CD240D">
      <w:pPr>
        <w:spacing w:after="0" w:line="240" w:lineRule="auto"/>
        <w:jc w:val="center"/>
        <w:rPr>
          <w:rFonts w:ascii="Times New Roman" w:hAnsi="Times New Roman" w:cs="Times New Roman"/>
          <w:sz w:val="24"/>
          <w:szCs w:val="24"/>
        </w:rPr>
      </w:pPr>
    </w:p>
    <w:p w:rsidR="00CD240D" w:rsidRPr="00CD240D" w:rsidRDefault="00CD240D" w:rsidP="00CD240D">
      <w:pPr>
        <w:spacing w:after="0" w:line="240" w:lineRule="auto"/>
        <w:jc w:val="center"/>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Default="00CD240D" w:rsidP="00CD240D">
      <w:pPr>
        <w:spacing w:after="0" w:line="240" w:lineRule="auto"/>
        <w:jc w:val="center"/>
        <w:rPr>
          <w:rFonts w:ascii="Times New Roman" w:hAnsi="Times New Roman" w:cs="Times New Roman"/>
          <w:sz w:val="24"/>
          <w:szCs w:val="24"/>
        </w:rPr>
      </w:pPr>
    </w:p>
    <w:p w:rsidR="00CD240D" w:rsidRDefault="00CD240D" w:rsidP="00CD240D">
      <w:pPr>
        <w:spacing w:after="0" w:line="240" w:lineRule="auto"/>
        <w:rPr>
          <w:rFonts w:ascii="Times New Roman" w:hAnsi="Times New Roman" w:cs="Times New Roman"/>
          <w:sz w:val="24"/>
          <w:szCs w:val="24"/>
        </w:rPr>
      </w:pPr>
    </w:p>
    <w:p w:rsidR="00760566" w:rsidRDefault="00760566" w:rsidP="00CD240D">
      <w:pPr>
        <w:spacing w:after="0" w:line="240" w:lineRule="auto"/>
        <w:rPr>
          <w:rFonts w:ascii="Times New Roman" w:hAnsi="Times New Roman" w:cs="Times New Roman"/>
          <w:sz w:val="24"/>
          <w:szCs w:val="24"/>
        </w:rPr>
      </w:pPr>
    </w:p>
    <w:p w:rsidR="00760566" w:rsidRPr="00CD240D" w:rsidRDefault="00760566" w:rsidP="00CD240D">
      <w:pPr>
        <w:spacing w:after="0" w:line="240" w:lineRule="auto"/>
        <w:rPr>
          <w:rFonts w:ascii="Times New Roman" w:hAnsi="Times New Roman" w:cs="Times New Roman"/>
          <w:sz w:val="24"/>
          <w:szCs w:val="24"/>
        </w:rPr>
      </w:pPr>
    </w:p>
    <w:p w:rsidR="00CD240D" w:rsidRPr="00CD240D" w:rsidRDefault="002D5778" w:rsidP="00CD24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Новосибирск</w:t>
      </w:r>
      <w:r w:rsidR="00CD240D" w:rsidRPr="00CD240D">
        <w:rPr>
          <w:rFonts w:ascii="Times New Roman" w:hAnsi="Times New Roman" w:cs="Times New Roman"/>
          <w:sz w:val="24"/>
          <w:szCs w:val="24"/>
        </w:rPr>
        <w:t xml:space="preserve">, </w:t>
      </w:r>
      <w:r w:rsidR="00CD240D" w:rsidRPr="00B063D6">
        <w:rPr>
          <w:rFonts w:ascii="Times New Roman" w:hAnsi="Times New Roman" w:cs="Times New Roman"/>
          <w:sz w:val="24"/>
          <w:szCs w:val="24"/>
        </w:rPr>
        <w:t>201</w:t>
      </w:r>
      <w:r w:rsidR="006F6748">
        <w:rPr>
          <w:rFonts w:ascii="Times New Roman" w:hAnsi="Times New Roman" w:cs="Times New Roman"/>
          <w:sz w:val="24"/>
          <w:szCs w:val="24"/>
        </w:rPr>
        <w:t>8</w:t>
      </w:r>
      <w:r w:rsidR="00CD240D" w:rsidRPr="00B063D6">
        <w:rPr>
          <w:rFonts w:ascii="Times New Roman" w:hAnsi="Times New Roman" w:cs="Times New Roman"/>
          <w:sz w:val="24"/>
          <w:szCs w:val="24"/>
        </w:rPr>
        <w:t xml:space="preserve"> год</w:t>
      </w:r>
    </w:p>
    <w:p w:rsidR="00CD240D" w:rsidRPr="00CD240D" w:rsidRDefault="00CD240D" w:rsidP="00CD240D">
      <w:pPr>
        <w:spacing w:after="0" w:line="240" w:lineRule="auto"/>
        <w:rPr>
          <w:rFonts w:ascii="Times New Roman" w:hAnsi="Times New Roman" w:cs="Times New Roman"/>
          <w:sz w:val="24"/>
          <w:szCs w:val="24"/>
        </w:rPr>
        <w:sectPr w:rsidR="00CD240D" w:rsidRPr="00CD240D">
          <w:footerReference w:type="default" r:id="rId8"/>
          <w:pgSz w:w="11905" w:h="16837"/>
          <w:pgMar w:top="709" w:right="851" w:bottom="709" w:left="1276" w:header="426" w:footer="296" w:gutter="0"/>
          <w:cols w:space="720"/>
        </w:sectPr>
      </w:pPr>
    </w:p>
    <w:p w:rsidR="00391C3B" w:rsidRPr="00ED7977" w:rsidRDefault="00CD3958" w:rsidP="00CD3958">
      <w:pPr>
        <w:contextualSpacing/>
        <w:jc w:val="center"/>
        <w:rPr>
          <w:rFonts w:ascii="Times New Roman" w:eastAsia="Times New Roman" w:hAnsi="Times New Roman" w:cs="Times New Roman"/>
          <w:b/>
          <w:bCs/>
          <w:color w:val="000000"/>
          <w:kern w:val="36"/>
          <w:sz w:val="28"/>
          <w:szCs w:val="28"/>
          <w:lang w:eastAsia="ru-RU"/>
        </w:rPr>
      </w:pPr>
      <w:r w:rsidRPr="00ED7977">
        <w:rPr>
          <w:rFonts w:ascii="Times New Roman" w:eastAsia="Times New Roman" w:hAnsi="Times New Roman" w:cs="Times New Roman"/>
          <w:b/>
          <w:bCs/>
          <w:color w:val="000000"/>
          <w:kern w:val="36"/>
          <w:sz w:val="28"/>
          <w:szCs w:val="28"/>
          <w:lang w:eastAsia="ru-RU"/>
        </w:rPr>
        <w:lastRenderedPageBreak/>
        <w:t>СОДЕРЖАНИЕ</w:t>
      </w:r>
    </w:p>
    <w:sdt>
      <w:sdtPr>
        <w:rPr>
          <w:rFonts w:asciiTheme="minorHAnsi" w:eastAsiaTheme="minorHAnsi" w:hAnsiTheme="minorHAnsi" w:cstheme="minorBidi"/>
          <w:b w:val="0"/>
          <w:bCs w:val="0"/>
          <w:color w:val="auto"/>
          <w:sz w:val="22"/>
          <w:szCs w:val="22"/>
          <w:lang w:eastAsia="en-US"/>
        </w:rPr>
        <w:id w:val="-90397402"/>
        <w:docPartObj>
          <w:docPartGallery w:val="Table of Contents"/>
          <w:docPartUnique/>
        </w:docPartObj>
      </w:sdtPr>
      <w:sdtContent>
        <w:p w:rsidR="00391C3B" w:rsidRDefault="00391C3B">
          <w:pPr>
            <w:pStyle w:val="af5"/>
          </w:pPr>
        </w:p>
        <w:p w:rsidR="00D301FC" w:rsidRDefault="00263A81">
          <w:pPr>
            <w:pStyle w:val="16"/>
            <w:rPr>
              <w:rFonts w:eastAsiaTheme="minorEastAsia"/>
              <w:noProof/>
              <w:lang w:eastAsia="ru-RU"/>
            </w:rPr>
          </w:pPr>
          <w:r w:rsidRPr="00263A81">
            <w:fldChar w:fldCharType="begin"/>
          </w:r>
          <w:r w:rsidR="00391C3B">
            <w:instrText xml:space="preserve"> TOC \o "1-3" \h \z \u </w:instrText>
          </w:r>
          <w:r w:rsidRPr="00263A81">
            <w:fldChar w:fldCharType="separate"/>
          </w:r>
          <w:hyperlink w:anchor="_Toc462055547" w:history="1">
            <w:r w:rsidR="00D301FC" w:rsidRPr="008A3B9D">
              <w:rPr>
                <w:rStyle w:val="a3"/>
                <w:noProof/>
              </w:rPr>
              <w:t xml:space="preserve">ЧАСТЬ </w:t>
            </w:r>
            <w:r w:rsidR="00D301FC" w:rsidRPr="008A3B9D">
              <w:rPr>
                <w:rStyle w:val="a3"/>
                <w:noProof/>
                <w:lang w:val="en-US"/>
              </w:rPr>
              <w:t>I</w:t>
            </w:r>
            <w:r w:rsidR="00D301FC" w:rsidRPr="008A3B9D">
              <w:rPr>
                <w:rStyle w:val="a3"/>
                <w:noProof/>
              </w:rPr>
              <w:t>. «ОБЩИЕ УСЛОВИЯ ПРОВЕДЕНИЯ КОНКУРСА»</w:t>
            </w:r>
            <w:r w:rsidR="00D301FC">
              <w:rPr>
                <w:noProof/>
                <w:webHidden/>
              </w:rPr>
              <w:tab/>
            </w:r>
            <w:r>
              <w:rPr>
                <w:noProof/>
                <w:webHidden/>
              </w:rPr>
              <w:fldChar w:fldCharType="begin"/>
            </w:r>
            <w:r w:rsidR="00D301FC">
              <w:rPr>
                <w:noProof/>
                <w:webHidden/>
              </w:rPr>
              <w:instrText xml:space="preserve"> PAGEREF _Toc462055547 \h </w:instrText>
            </w:r>
            <w:r>
              <w:rPr>
                <w:noProof/>
                <w:webHidden/>
              </w:rPr>
            </w:r>
            <w:r>
              <w:rPr>
                <w:noProof/>
                <w:webHidden/>
              </w:rPr>
              <w:fldChar w:fldCharType="separate"/>
            </w:r>
            <w:r w:rsidR="006661CD">
              <w:rPr>
                <w:noProof/>
                <w:webHidden/>
              </w:rPr>
              <w:t>3</w:t>
            </w:r>
            <w:r>
              <w:rPr>
                <w:noProof/>
                <w:webHidden/>
              </w:rPr>
              <w:fldChar w:fldCharType="end"/>
            </w:r>
          </w:hyperlink>
        </w:p>
        <w:p w:rsidR="00D301FC" w:rsidRDefault="00263A81" w:rsidP="006F6748">
          <w:pPr>
            <w:pStyle w:val="25"/>
            <w:rPr>
              <w:rFonts w:eastAsiaTheme="minorEastAsia"/>
              <w:noProof/>
              <w:lang w:eastAsia="ru-RU"/>
            </w:rPr>
          </w:pPr>
          <w:hyperlink w:anchor="_Toc462055548" w:history="1">
            <w:r w:rsidR="00D301FC" w:rsidRPr="008A3B9D">
              <w:rPr>
                <w:rStyle w:val="a3"/>
                <w:noProof/>
                <w:kern w:val="36"/>
              </w:rPr>
              <w:t>Раздел 1. Общие положения</w:t>
            </w:r>
            <w:r w:rsidR="00D301FC">
              <w:rPr>
                <w:noProof/>
                <w:webHidden/>
              </w:rPr>
              <w:tab/>
            </w:r>
            <w:r>
              <w:rPr>
                <w:noProof/>
                <w:webHidden/>
              </w:rPr>
              <w:fldChar w:fldCharType="begin"/>
            </w:r>
            <w:r w:rsidR="00D301FC">
              <w:rPr>
                <w:noProof/>
                <w:webHidden/>
              </w:rPr>
              <w:instrText xml:space="preserve"> PAGEREF _Toc462055548 \h </w:instrText>
            </w:r>
            <w:r>
              <w:rPr>
                <w:noProof/>
                <w:webHidden/>
              </w:rPr>
            </w:r>
            <w:r>
              <w:rPr>
                <w:noProof/>
                <w:webHidden/>
              </w:rPr>
              <w:fldChar w:fldCharType="separate"/>
            </w:r>
            <w:r w:rsidR="006661CD">
              <w:rPr>
                <w:noProof/>
                <w:webHidden/>
              </w:rPr>
              <w:t>3</w:t>
            </w:r>
            <w:r>
              <w:rPr>
                <w:noProof/>
                <w:webHidden/>
              </w:rPr>
              <w:fldChar w:fldCharType="end"/>
            </w:r>
          </w:hyperlink>
        </w:p>
        <w:p w:rsidR="00D301FC" w:rsidRDefault="00263A81" w:rsidP="006F6748">
          <w:pPr>
            <w:pStyle w:val="25"/>
            <w:rPr>
              <w:rFonts w:eastAsiaTheme="minorEastAsia"/>
              <w:noProof/>
              <w:lang w:eastAsia="ru-RU"/>
            </w:rPr>
          </w:pPr>
          <w:hyperlink w:anchor="_Toc462055549" w:history="1">
            <w:r w:rsidR="00D301FC" w:rsidRPr="008A3B9D">
              <w:rPr>
                <w:rStyle w:val="a3"/>
                <w:noProof/>
                <w:kern w:val="36"/>
              </w:rPr>
              <w:t>Раздел 2. Срок, место и порядок предоставления документации о конкурсе, электронный адрес сайта в сети «Интернет», на котором размещено извещение о конкурсе, размер, порядок и сроки внесения платы, взимаемой за предоставление документации.</w:t>
            </w:r>
            <w:r w:rsidR="00D301FC">
              <w:rPr>
                <w:noProof/>
                <w:webHidden/>
              </w:rPr>
              <w:tab/>
            </w:r>
            <w:r>
              <w:rPr>
                <w:noProof/>
                <w:webHidden/>
              </w:rPr>
              <w:fldChar w:fldCharType="begin"/>
            </w:r>
            <w:r w:rsidR="00D301FC">
              <w:rPr>
                <w:noProof/>
                <w:webHidden/>
              </w:rPr>
              <w:instrText xml:space="preserve"> PAGEREF _Toc462055549 \h </w:instrText>
            </w:r>
            <w:r>
              <w:rPr>
                <w:noProof/>
                <w:webHidden/>
              </w:rPr>
            </w:r>
            <w:r>
              <w:rPr>
                <w:noProof/>
                <w:webHidden/>
              </w:rPr>
              <w:fldChar w:fldCharType="separate"/>
            </w:r>
            <w:r w:rsidR="006661CD">
              <w:rPr>
                <w:noProof/>
                <w:webHidden/>
              </w:rPr>
              <w:t>4</w:t>
            </w:r>
            <w:r>
              <w:rPr>
                <w:noProof/>
                <w:webHidden/>
              </w:rPr>
              <w:fldChar w:fldCharType="end"/>
            </w:r>
          </w:hyperlink>
        </w:p>
        <w:p w:rsidR="00D301FC" w:rsidRDefault="00263A81" w:rsidP="006F6748">
          <w:pPr>
            <w:pStyle w:val="25"/>
            <w:rPr>
              <w:rFonts w:eastAsiaTheme="minorEastAsia"/>
              <w:noProof/>
              <w:lang w:eastAsia="ru-RU"/>
            </w:rPr>
          </w:pPr>
          <w:hyperlink w:anchor="_Toc462055550" w:history="1">
            <w:r w:rsidR="00D301FC" w:rsidRPr="008A3B9D">
              <w:rPr>
                <w:rStyle w:val="a3"/>
                <w:noProof/>
                <w:kern w:val="36"/>
              </w:rPr>
              <w:t>Раздел 3. Требования к содержанию, составу и форме заявки на участие в конкурсе</w:t>
            </w:r>
            <w:r w:rsidR="00D301FC">
              <w:rPr>
                <w:noProof/>
                <w:webHidden/>
              </w:rPr>
              <w:tab/>
            </w:r>
            <w:r>
              <w:rPr>
                <w:noProof/>
                <w:webHidden/>
              </w:rPr>
              <w:fldChar w:fldCharType="begin"/>
            </w:r>
            <w:r w:rsidR="00D301FC">
              <w:rPr>
                <w:noProof/>
                <w:webHidden/>
              </w:rPr>
              <w:instrText xml:space="preserve"> PAGEREF _Toc462055550 \h </w:instrText>
            </w:r>
            <w:r>
              <w:rPr>
                <w:noProof/>
                <w:webHidden/>
              </w:rPr>
            </w:r>
            <w:r>
              <w:rPr>
                <w:noProof/>
                <w:webHidden/>
              </w:rPr>
              <w:fldChar w:fldCharType="separate"/>
            </w:r>
            <w:r w:rsidR="006661CD">
              <w:rPr>
                <w:noProof/>
                <w:webHidden/>
              </w:rPr>
              <w:t>4</w:t>
            </w:r>
            <w:r>
              <w:rPr>
                <w:noProof/>
                <w:webHidden/>
              </w:rPr>
              <w:fldChar w:fldCharType="end"/>
            </w:r>
          </w:hyperlink>
        </w:p>
        <w:p w:rsidR="00D301FC" w:rsidRDefault="00263A81" w:rsidP="006F6748">
          <w:pPr>
            <w:pStyle w:val="25"/>
            <w:rPr>
              <w:rFonts w:eastAsiaTheme="minorEastAsia"/>
              <w:noProof/>
              <w:lang w:eastAsia="ru-RU"/>
            </w:rPr>
          </w:pPr>
          <w:hyperlink w:anchor="_Toc462055551" w:history="1">
            <w:r w:rsidR="00D301FC" w:rsidRPr="008A3B9D">
              <w:rPr>
                <w:rStyle w:val="a3"/>
                <w:noProof/>
                <w:kern w:val="36"/>
              </w:rPr>
              <w:t>Раздел 4. Инструкция по заполнению заявки на участие в конкурсе.</w:t>
            </w:r>
            <w:r w:rsidR="00D301FC">
              <w:rPr>
                <w:noProof/>
                <w:webHidden/>
              </w:rPr>
              <w:tab/>
            </w:r>
            <w:r>
              <w:rPr>
                <w:noProof/>
                <w:webHidden/>
              </w:rPr>
              <w:fldChar w:fldCharType="begin"/>
            </w:r>
            <w:r w:rsidR="00D301FC">
              <w:rPr>
                <w:noProof/>
                <w:webHidden/>
              </w:rPr>
              <w:instrText xml:space="preserve"> PAGEREF _Toc462055551 \h </w:instrText>
            </w:r>
            <w:r>
              <w:rPr>
                <w:noProof/>
                <w:webHidden/>
              </w:rPr>
            </w:r>
            <w:r>
              <w:rPr>
                <w:noProof/>
                <w:webHidden/>
              </w:rPr>
              <w:fldChar w:fldCharType="separate"/>
            </w:r>
            <w:r w:rsidR="006661CD">
              <w:rPr>
                <w:noProof/>
                <w:webHidden/>
              </w:rPr>
              <w:t>4</w:t>
            </w:r>
            <w:r>
              <w:rPr>
                <w:noProof/>
                <w:webHidden/>
              </w:rPr>
              <w:fldChar w:fldCharType="end"/>
            </w:r>
          </w:hyperlink>
        </w:p>
        <w:p w:rsidR="00D301FC" w:rsidRDefault="00263A81" w:rsidP="006F6748">
          <w:pPr>
            <w:pStyle w:val="25"/>
            <w:rPr>
              <w:rFonts w:eastAsiaTheme="minorEastAsia"/>
              <w:noProof/>
              <w:lang w:eastAsia="ru-RU"/>
            </w:rPr>
          </w:pPr>
          <w:hyperlink w:anchor="_Toc462055552" w:history="1">
            <w:r w:rsidR="00D301FC" w:rsidRPr="008A3B9D">
              <w:rPr>
                <w:rStyle w:val="a3"/>
                <w:noProof/>
                <w:kern w:val="36"/>
              </w:rPr>
              <w:t>Раздел 5. Форма, сроки и порядок оплаты по договору.</w:t>
            </w:r>
            <w:r w:rsidR="00D301FC">
              <w:rPr>
                <w:noProof/>
                <w:webHidden/>
              </w:rPr>
              <w:tab/>
            </w:r>
            <w:r>
              <w:rPr>
                <w:noProof/>
                <w:webHidden/>
              </w:rPr>
              <w:fldChar w:fldCharType="begin"/>
            </w:r>
            <w:r w:rsidR="00D301FC">
              <w:rPr>
                <w:noProof/>
                <w:webHidden/>
              </w:rPr>
              <w:instrText xml:space="preserve"> PAGEREF _Toc462055552 \h </w:instrText>
            </w:r>
            <w:r>
              <w:rPr>
                <w:noProof/>
                <w:webHidden/>
              </w:rPr>
            </w:r>
            <w:r>
              <w:rPr>
                <w:noProof/>
                <w:webHidden/>
              </w:rPr>
              <w:fldChar w:fldCharType="separate"/>
            </w:r>
            <w:r w:rsidR="006661CD">
              <w:rPr>
                <w:noProof/>
                <w:webHidden/>
              </w:rPr>
              <w:t>5</w:t>
            </w:r>
            <w:r>
              <w:rPr>
                <w:noProof/>
                <w:webHidden/>
              </w:rPr>
              <w:fldChar w:fldCharType="end"/>
            </w:r>
          </w:hyperlink>
        </w:p>
        <w:p w:rsidR="00D301FC" w:rsidRDefault="00263A81" w:rsidP="006F6748">
          <w:pPr>
            <w:pStyle w:val="25"/>
            <w:rPr>
              <w:rFonts w:eastAsiaTheme="minorEastAsia"/>
              <w:noProof/>
              <w:lang w:eastAsia="ru-RU"/>
            </w:rPr>
          </w:pPr>
          <w:hyperlink w:anchor="_Toc462055553" w:history="1">
            <w:r w:rsidR="00D301FC" w:rsidRPr="008A3B9D">
              <w:rPr>
                <w:rStyle w:val="a3"/>
                <w:noProof/>
                <w:kern w:val="36"/>
              </w:rPr>
              <w:t>Раздел. 6. Порядок, место, дата начала и дата время окончания подачи заявок на участие в конкурсе.</w:t>
            </w:r>
            <w:r w:rsidR="00D301FC">
              <w:rPr>
                <w:noProof/>
                <w:webHidden/>
              </w:rPr>
              <w:tab/>
            </w:r>
            <w:r>
              <w:rPr>
                <w:noProof/>
                <w:webHidden/>
              </w:rPr>
              <w:fldChar w:fldCharType="begin"/>
            </w:r>
            <w:r w:rsidR="00D301FC">
              <w:rPr>
                <w:noProof/>
                <w:webHidden/>
              </w:rPr>
              <w:instrText xml:space="preserve"> PAGEREF _Toc462055553 \h </w:instrText>
            </w:r>
            <w:r>
              <w:rPr>
                <w:noProof/>
                <w:webHidden/>
              </w:rPr>
            </w:r>
            <w:r>
              <w:rPr>
                <w:noProof/>
                <w:webHidden/>
              </w:rPr>
              <w:fldChar w:fldCharType="separate"/>
            </w:r>
            <w:r w:rsidR="006661CD">
              <w:rPr>
                <w:noProof/>
                <w:webHidden/>
              </w:rPr>
              <w:t>5</w:t>
            </w:r>
            <w:r>
              <w:rPr>
                <w:noProof/>
                <w:webHidden/>
              </w:rPr>
              <w:fldChar w:fldCharType="end"/>
            </w:r>
          </w:hyperlink>
        </w:p>
        <w:p w:rsidR="00D301FC" w:rsidRDefault="00263A81" w:rsidP="006F6748">
          <w:pPr>
            <w:pStyle w:val="25"/>
            <w:rPr>
              <w:rFonts w:eastAsiaTheme="minorEastAsia"/>
              <w:noProof/>
              <w:lang w:eastAsia="ru-RU"/>
            </w:rPr>
          </w:pPr>
          <w:hyperlink w:anchor="_Toc462055554" w:history="1">
            <w:r w:rsidR="00D301FC" w:rsidRPr="008A3B9D">
              <w:rPr>
                <w:rStyle w:val="a3"/>
                <w:noProof/>
                <w:kern w:val="36"/>
              </w:rPr>
              <w:t>Раздел 7. Порядок и срок отзыва заявок на участие в конкурсе.</w:t>
            </w:r>
            <w:r w:rsidR="00D301FC">
              <w:rPr>
                <w:noProof/>
                <w:webHidden/>
              </w:rPr>
              <w:tab/>
            </w:r>
            <w:r>
              <w:rPr>
                <w:noProof/>
                <w:webHidden/>
              </w:rPr>
              <w:fldChar w:fldCharType="begin"/>
            </w:r>
            <w:r w:rsidR="00D301FC">
              <w:rPr>
                <w:noProof/>
                <w:webHidden/>
              </w:rPr>
              <w:instrText xml:space="preserve"> PAGEREF _Toc462055554 \h </w:instrText>
            </w:r>
            <w:r>
              <w:rPr>
                <w:noProof/>
                <w:webHidden/>
              </w:rPr>
            </w:r>
            <w:r>
              <w:rPr>
                <w:noProof/>
                <w:webHidden/>
              </w:rPr>
              <w:fldChar w:fldCharType="separate"/>
            </w:r>
            <w:r w:rsidR="006661CD">
              <w:rPr>
                <w:noProof/>
                <w:webHidden/>
              </w:rPr>
              <w:t>6</w:t>
            </w:r>
            <w:r>
              <w:rPr>
                <w:noProof/>
                <w:webHidden/>
              </w:rPr>
              <w:fldChar w:fldCharType="end"/>
            </w:r>
          </w:hyperlink>
        </w:p>
        <w:p w:rsidR="00D301FC" w:rsidRDefault="00263A81" w:rsidP="006F6748">
          <w:pPr>
            <w:pStyle w:val="25"/>
            <w:rPr>
              <w:rFonts w:eastAsiaTheme="minorEastAsia"/>
              <w:noProof/>
              <w:lang w:eastAsia="ru-RU"/>
            </w:rPr>
          </w:pPr>
          <w:hyperlink w:anchor="_Toc462055555" w:history="1">
            <w:r w:rsidR="00D301FC" w:rsidRPr="008A3B9D">
              <w:rPr>
                <w:rStyle w:val="a3"/>
                <w:noProof/>
                <w:kern w:val="36"/>
              </w:rPr>
              <w:t>Раздел 8. Требования к участникам конкурса.</w:t>
            </w:r>
            <w:r w:rsidR="00D301FC">
              <w:rPr>
                <w:noProof/>
                <w:webHidden/>
              </w:rPr>
              <w:tab/>
            </w:r>
            <w:r>
              <w:rPr>
                <w:noProof/>
                <w:webHidden/>
              </w:rPr>
              <w:fldChar w:fldCharType="begin"/>
            </w:r>
            <w:r w:rsidR="00D301FC">
              <w:rPr>
                <w:noProof/>
                <w:webHidden/>
              </w:rPr>
              <w:instrText xml:space="preserve"> PAGEREF _Toc462055555 \h </w:instrText>
            </w:r>
            <w:r>
              <w:rPr>
                <w:noProof/>
                <w:webHidden/>
              </w:rPr>
            </w:r>
            <w:r>
              <w:rPr>
                <w:noProof/>
                <w:webHidden/>
              </w:rPr>
              <w:fldChar w:fldCharType="separate"/>
            </w:r>
            <w:r w:rsidR="006661CD">
              <w:rPr>
                <w:noProof/>
                <w:webHidden/>
              </w:rPr>
              <w:t>6</w:t>
            </w:r>
            <w:r>
              <w:rPr>
                <w:noProof/>
                <w:webHidden/>
              </w:rPr>
              <w:fldChar w:fldCharType="end"/>
            </w:r>
          </w:hyperlink>
        </w:p>
        <w:p w:rsidR="00D301FC" w:rsidRDefault="00263A81" w:rsidP="006F6748">
          <w:pPr>
            <w:pStyle w:val="25"/>
            <w:rPr>
              <w:rFonts w:eastAsiaTheme="minorEastAsia"/>
              <w:noProof/>
              <w:lang w:eastAsia="ru-RU"/>
            </w:rPr>
          </w:pPr>
          <w:hyperlink w:anchor="_Toc462055556" w:history="1">
            <w:r w:rsidR="00D301FC" w:rsidRPr="008A3B9D">
              <w:rPr>
                <w:rStyle w:val="a3"/>
                <w:noProof/>
                <w:kern w:val="36"/>
              </w:rPr>
              <w:t>Раздел 9. Формы, порядок, даты начала и окончания предоставления участникам конкурса разъяснений положений документации о конкурсе.</w:t>
            </w:r>
            <w:r w:rsidR="00D301FC">
              <w:rPr>
                <w:noProof/>
                <w:webHidden/>
              </w:rPr>
              <w:tab/>
            </w:r>
            <w:r>
              <w:rPr>
                <w:noProof/>
                <w:webHidden/>
              </w:rPr>
              <w:fldChar w:fldCharType="begin"/>
            </w:r>
            <w:r w:rsidR="00D301FC">
              <w:rPr>
                <w:noProof/>
                <w:webHidden/>
              </w:rPr>
              <w:instrText xml:space="preserve"> PAGEREF _Toc462055556 \h </w:instrText>
            </w:r>
            <w:r>
              <w:rPr>
                <w:noProof/>
                <w:webHidden/>
              </w:rPr>
            </w:r>
            <w:r>
              <w:rPr>
                <w:noProof/>
                <w:webHidden/>
              </w:rPr>
              <w:fldChar w:fldCharType="separate"/>
            </w:r>
            <w:r w:rsidR="006661CD">
              <w:rPr>
                <w:noProof/>
                <w:webHidden/>
              </w:rPr>
              <w:t>7</w:t>
            </w:r>
            <w:r>
              <w:rPr>
                <w:noProof/>
                <w:webHidden/>
              </w:rPr>
              <w:fldChar w:fldCharType="end"/>
            </w:r>
          </w:hyperlink>
        </w:p>
        <w:p w:rsidR="00D301FC" w:rsidRDefault="00263A81" w:rsidP="006F6748">
          <w:pPr>
            <w:pStyle w:val="25"/>
            <w:rPr>
              <w:rFonts w:eastAsiaTheme="minorEastAsia"/>
              <w:noProof/>
              <w:lang w:eastAsia="ru-RU"/>
            </w:rPr>
          </w:pPr>
          <w:hyperlink w:anchor="_Toc462055557" w:history="1">
            <w:r w:rsidR="00D301FC" w:rsidRPr="008A3B9D">
              <w:rPr>
                <w:rStyle w:val="a3"/>
                <w:noProof/>
                <w:kern w:val="36"/>
              </w:rPr>
              <w:t>Раздел 10. Порядок проведения конкурса.</w:t>
            </w:r>
            <w:r w:rsidR="00D301FC">
              <w:rPr>
                <w:noProof/>
                <w:webHidden/>
              </w:rPr>
              <w:tab/>
            </w:r>
            <w:r>
              <w:rPr>
                <w:noProof/>
                <w:webHidden/>
              </w:rPr>
              <w:fldChar w:fldCharType="begin"/>
            </w:r>
            <w:r w:rsidR="00D301FC">
              <w:rPr>
                <w:noProof/>
                <w:webHidden/>
              </w:rPr>
              <w:instrText xml:space="preserve"> PAGEREF _Toc462055557 \h </w:instrText>
            </w:r>
            <w:r>
              <w:rPr>
                <w:noProof/>
                <w:webHidden/>
              </w:rPr>
            </w:r>
            <w:r>
              <w:rPr>
                <w:noProof/>
                <w:webHidden/>
              </w:rPr>
              <w:fldChar w:fldCharType="separate"/>
            </w:r>
            <w:r w:rsidR="006661CD">
              <w:rPr>
                <w:noProof/>
                <w:webHidden/>
              </w:rPr>
              <w:t>7</w:t>
            </w:r>
            <w:r>
              <w:rPr>
                <w:noProof/>
                <w:webHidden/>
              </w:rPr>
              <w:fldChar w:fldCharType="end"/>
            </w:r>
          </w:hyperlink>
        </w:p>
        <w:p w:rsidR="00D301FC" w:rsidRDefault="00263A81" w:rsidP="006F6748">
          <w:pPr>
            <w:pStyle w:val="25"/>
            <w:rPr>
              <w:rFonts w:eastAsiaTheme="minorEastAsia"/>
              <w:noProof/>
              <w:lang w:eastAsia="ru-RU"/>
            </w:rPr>
          </w:pPr>
          <w:hyperlink w:anchor="_Toc462055558" w:history="1">
            <w:r w:rsidR="00D301FC" w:rsidRPr="008A3B9D">
              <w:rPr>
                <w:rStyle w:val="a3"/>
                <w:noProof/>
                <w:kern w:val="36"/>
              </w:rPr>
              <w:t>Раздел 11. Требование о внесении задатка, размер задатка, срок и порядок внесения задатка.</w:t>
            </w:r>
            <w:r w:rsidR="00D301FC">
              <w:rPr>
                <w:noProof/>
                <w:webHidden/>
              </w:rPr>
              <w:tab/>
            </w:r>
            <w:r>
              <w:rPr>
                <w:noProof/>
                <w:webHidden/>
              </w:rPr>
              <w:fldChar w:fldCharType="begin"/>
            </w:r>
            <w:r w:rsidR="00D301FC">
              <w:rPr>
                <w:noProof/>
                <w:webHidden/>
              </w:rPr>
              <w:instrText xml:space="preserve"> PAGEREF _Toc462055558 \h </w:instrText>
            </w:r>
            <w:r>
              <w:rPr>
                <w:noProof/>
                <w:webHidden/>
              </w:rPr>
            </w:r>
            <w:r>
              <w:rPr>
                <w:noProof/>
                <w:webHidden/>
              </w:rPr>
              <w:fldChar w:fldCharType="separate"/>
            </w:r>
            <w:r w:rsidR="006661CD">
              <w:rPr>
                <w:noProof/>
                <w:webHidden/>
              </w:rPr>
              <w:t>8</w:t>
            </w:r>
            <w:r>
              <w:rPr>
                <w:noProof/>
                <w:webHidden/>
              </w:rPr>
              <w:fldChar w:fldCharType="end"/>
            </w:r>
          </w:hyperlink>
        </w:p>
        <w:p w:rsidR="00D301FC" w:rsidRDefault="00263A81" w:rsidP="006F6748">
          <w:pPr>
            <w:pStyle w:val="25"/>
            <w:rPr>
              <w:rFonts w:eastAsiaTheme="minorEastAsia"/>
              <w:noProof/>
              <w:lang w:eastAsia="ru-RU"/>
            </w:rPr>
          </w:pPr>
          <w:hyperlink w:anchor="_Toc462055559" w:history="1">
            <w:r w:rsidR="00D301FC" w:rsidRPr="008A3B9D">
              <w:rPr>
                <w:rStyle w:val="a3"/>
                <w:noProof/>
                <w:kern w:val="36"/>
              </w:rPr>
              <w:t>Раздел 12. Оценка и сопоставление заявок на участие в открытом конкурсе.</w:t>
            </w:r>
            <w:r w:rsidR="00D301FC">
              <w:rPr>
                <w:noProof/>
                <w:webHidden/>
              </w:rPr>
              <w:tab/>
            </w:r>
            <w:r>
              <w:rPr>
                <w:noProof/>
                <w:webHidden/>
              </w:rPr>
              <w:fldChar w:fldCharType="begin"/>
            </w:r>
            <w:r w:rsidR="00D301FC">
              <w:rPr>
                <w:noProof/>
                <w:webHidden/>
              </w:rPr>
              <w:instrText xml:space="preserve"> PAGEREF _Toc462055559 \h </w:instrText>
            </w:r>
            <w:r>
              <w:rPr>
                <w:noProof/>
                <w:webHidden/>
              </w:rPr>
            </w:r>
            <w:r>
              <w:rPr>
                <w:noProof/>
                <w:webHidden/>
              </w:rPr>
              <w:fldChar w:fldCharType="separate"/>
            </w:r>
            <w:r w:rsidR="006661CD">
              <w:rPr>
                <w:noProof/>
                <w:webHidden/>
              </w:rPr>
              <w:t>9</w:t>
            </w:r>
            <w:r>
              <w:rPr>
                <w:noProof/>
                <w:webHidden/>
              </w:rPr>
              <w:fldChar w:fldCharType="end"/>
            </w:r>
          </w:hyperlink>
        </w:p>
        <w:p w:rsidR="00D301FC" w:rsidRDefault="00263A81" w:rsidP="006F6748">
          <w:pPr>
            <w:pStyle w:val="25"/>
            <w:rPr>
              <w:rFonts w:eastAsiaTheme="minorEastAsia"/>
              <w:noProof/>
              <w:lang w:eastAsia="ru-RU"/>
            </w:rPr>
          </w:pPr>
          <w:hyperlink w:anchor="_Toc462055560" w:history="1">
            <w:r w:rsidR="00D301FC" w:rsidRPr="008A3B9D">
              <w:rPr>
                <w:rStyle w:val="a3"/>
                <w:noProof/>
                <w:kern w:val="36"/>
              </w:rPr>
              <w:t>Раздел 13. Заключение договора по результатам открытого конкурса.</w:t>
            </w:r>
            <w:r w:rsidR="00D301FC">
              <w:rPr>
                <w:noProof/>
                <w:webHidden/>
              </w:rPr>
              <w:tab/>
            </w:r>
            <w:r>
              <w:rPr>
                <w:noProof/>
                <w:webHidden/>
              </w:rPr>
              <w:fldChar w:fldCharType="begin"/>
            </w:r>
            <w:r w:rsidR="00D301FC">
              <w:rPr>
                <w:noProof/>
                <w:webHidden/>
              </w:rPr>
              <w:instrText xml:space="preserve"> PAGEREF _Toc462055560 \h </w:instrText>
            </w:r>
            <w:r>
              <w:rPr>
                <w:noProof/>
                <w:webHidden/>
              </w:rPr>
            </w:r>
            <w:r>
              <w:rPr>
                <w:noProof/>
                <w:webHidden/>
              </w:rPr>
              <w:fldChar w:fldCharType="separate"/>
            </w:r>
            <w:r w:rsidR="006661CD">
              <w:rPr>
                <w:noProof/>
                <w:webHidden/>
              </w:rPr>
              <w:t>9</w:t>
            </w:r>
            <w:r>
              <w:rPr>
                <w:noProof/>
                <w:webHidden/>
              </w:rPr>
              <w:fldChar w:fldCharType="end"/>
            </w:r>
          </w:hyperlink>
        </w:p>
        <w:p w:rsidR="00D301FC" w:rsidRDefault="00263A81" w:rsidP="006F6748">
          <w:pPr>
            <w:pStyle w:val="25"/>
            <w:rPr>
              <w:rFonts w:eastAsiaTheme="minorEastAsia"/>
              <w:noProof/>
              <w:lang w:eastAsia="ru-RU"/>
            </w:rPr>
          </w:pPr>
          <w:hyperlink w:anchor="_Toc462055561" w:history="1">
            <w:r w:rsidR="00D301FC" w:rsidRPr="008A3B9D">
              <w:rPr>
                <w:rStyle w:val="a3"/>
                <w:noProof/>
                <w:kern w:val="36"/>
              </w:rPr>
              <w:t>Раздел 14. Извещение о проведении конкурса на право заключения договора аренды имущества.</w:t>
            </w:r>
            <w:r w:rsidR="00D301FC">
              <w:rPr>
                <w:noProof/>
                <w:webHidden/>
              </w:rPr>
              <w:tab/>
            </w:r>
            <w:r>
              <w:rPr>
                <w:noProof/>
                <w:webHidden/>
              </w:rPr>
              <w:fldChar w:fldCharType="begin"/>
            </w:r>
            <w:r w:rsidR="00D301FC">
              <w:rPr>
                <w:noProof/>
                <w:webHidden/>
              </w:rPr>
              <w:instrText xml:space="preserve"> PAGEREF _Toc462055561 \h </w:instrText>
            </w:r>
            <w:r>
              <w:rPr>
                <w:noProof/>
                <w:webHidden/>
              </w:rPr>
            </w:r>
            <w:r>
              <w:rPr>
                <w:noProof/>
                <w:webHidden/>
              </w:rPr>
              <w:fldChar w:fldCharType="separate"/>
            </w:r>
            <w:r w:rsidR="006661CD">
              <w:rPr>
                <w:noProof/>
                <w:webHidden/>
              </w:rPr>
              <w:t>10</w:t>
            </w:r>
            <w:r>
              <w:rPr>
                <w:noProof/>
                <w:webHidden/>
              </w:rPr>
              <w:fldChar w:fldCharType="end"/>
            </w:r>
          </w:hyperlink>
        </w:p>
        <w:p w:rsidR="00D301FC" w:rsidRDefault="00263A81" w:rsidP="006F6748">
          <w:pPr>
            <w:pStyle w:val="25"/>
            <w:rPr>
              <w:rFonts w:eastAsiaTheme="minorEastAsia"/>
              <w:noProof/>
              <w:lang w:eastAsia="ru-RU"/>
            </w:rPr>
          </w:pPr>
          <w:hyperlink w:anchor="_Toc462055562" w:history="1">
            <w:r w:rsidR="00D301FC" w:rsidRPr="008A3B9D">
              <w:rPr>
                <w:rStyle w:val="a3"/>
                <w:noProof/>
                <w:kern w:val="36"/>
              </w:rPr>
              <w:t>Раздел 15. Последствия признания конкурса несостоявшимся.</w:t>
            </w:r>
            <w:r w:rsidR="00D301FC">
              <w:rPr>
                <w:noProof/>
                <w:webHidden/>
              </w:rPr>
              <w:tab/>
            </w:r>
            <w:r>
              <w:rPr>
                <w:noProof/>
                <w:webHidden/>
              </w:rPr>
              <w:fldChar w:fldCharType="begin"/>
            </w:r>
            <w:r w:rsidR="00D301FC">
              <w:rPr>
                <w:noProof/>
                <w:webHidden/>
              </w:rPr>
              <w:instrText xml:space="preserve"> PAGEREF _Toc462055562 \h </w:instrText>
            </w:r>
            <w:r>
              <w:rPr>
                <w:noProof/>
                <w:webHidden/>
              </w:rPr>
            </w:r>
            <w:r>
              <w:rPr>
                <w:noProof/>
                <w:webHidden/>
              </w:rPr>
              <w:fldChar w:fldCharType="separate"/>
            </w:r>
            <w:r w:rsidR="006661CD">
              <w:rPr>
                <w:noProof/>
                <w:webHidden/>
              </w:rPr>
              <w:t>10</w:t>
            </w:r>
            <w:r>
              <w:rPr>
                <w:noProof/>
                <w:webHidden/>
              </w:rPr>
              <w:fldChar w:fldCharType="end"/>
            </w:r>
          </w:hyperlink>
        </w:p>
        <w:p w:rsidR="00D301FC" w:rsidRDefault="00263A81">
          <w:pPr>
            <w:pStyle w:val="16"/>
            <w:rPr>
              <w:noProof/>
            </w:rPr>
          </w:pPr>
          <w:hyperlink w:anchor="_Toc462055563" w:history="1">
            <w:r w:rsidR="00D301FC" w:rsidRPr="008A3B9D">
              <w:rPr>
                <w:rStyle w:val="a3"/>
                <w:noProof/>
              </w:rPr>
              <w:t>ЧАСТЬ II. «ИНФОРМАЦИОННАЯ КАРТА КОНКУРСА»</w:t>
            </w:r>
            <w:r w:rsidR="00D301FC">
              <w:rPr>
                <w:noProof/>
                <w:webHidden/>
              </w:rPr>
              <w:tab/>
            </w:r>
            <w:r>
              <w:rPr>
                <w:noProof/>
                <w:webHidden/>
              </w:rPr>
              <w:fldChar w:fldCharType="begin"/>
            </w:r>
            <w:r w:rsidR="00D301FC">
              <w:rPr>
                <w:noProof/>
                <w:webHidden/>
              </w:rPr>
              <w:instrText xml:space="preserve"> PAGEREF _Toc462055563 \h </w:instrText>
            </w:r>
            <w:r>
              <w:rPr>
                <w:noProof/>
                <w:webHidden/>
              </w:rPr>
            </w:r>
            <w:r>
              <w:rPr>
                <w:noProof/>
                <w:webHidden/>
              </w:rPr>
              <w:fldChar w:fldCharType="separate"/>
            </w:r>
            <w:r w:rsidR="006661CD">
              <w:rPr>
                <w:noProof/>
                <w:webHidden/>
              </w:rPr>
              <w:t>11</w:t>
            </w:r>
            <w:r>
              <w:rPr>
                <w:noProof/>
                <w:webHidden/>
              </w:rPr>
              <w:fldChar w:fldCharType="end"/>
            </w:r>
          </w:hyperlink>
        </w:p>
        <w:p w:rsidR="00E062C0" w:rsidRPr="00E062C0" w:rsidRDefault="00E062C0" w:rsidP="00E062C0">
          <w:pPr>
            <w:spacing w:after="0"/>
          </w:pPr>
          <w:r w:rsidRPr="00E062C0">
            <w:t xml:space="preserve">Приложение 1 к «Информационной карте конкурса» </w:t>
          </w:r>
          <w:r>
            <w:t xml:space="preserve"> Критерии оценки заявок на участие в конкурсе, их содержание, значимость и порядок оценки и сопоставления заявок на участие в конкурсе……………………………………………………………………………………………………………………………………….........18             </w:t>
          </w:r>
        </w:p>
        <w:p w:rsidR="00D301FC" w:rsidRDefault="00263A81">
          <w:pPr>
            <w:pStyle w:val="16"/>
            <w:rPr>
              <w:rFonts w:eastAsiaTheme="minorEastAsia"/>
              <w:noProof/>
              <w:lang w:eastAsia="ru-RU"/>
            </w:rPr>
          </w:pPr>
          <w:hyperlink w:anchor="_Toc462055564" w:history="1">
            <w:r w:rsidR="00D301FC" w:rsidRPr="008A3B9D">
              <w:rPr>
                <w:rStyle w:val="a3"/>
                <w:noProof/>
              </w:rPr>
              <w:t>ЧАСТЬ III. «ФОРМЫ ДЛЯ ЗАПОЛНЕНИЯ ПРЕТЕНДЕНТАМИ»</w:t>
            </w:r>
            <w:r w:rsidR="00D301FC">
              <w:rPr>
                <w:noProof/>
                <w:webHidden/>
              </w:rPr>
              <w:tab/>
            </w:r>
            <w:r w:rsidR="00E062C0">
              <w:rPr>
                <w:noProof/>
                <w:webHidden/>
              </w:rPr>
              <w:t>21</w:t>
            </w:r>
          </w:hyperlink>
        </w:p>
        <w:p w:rsidR="00D301FC" w:rsidRDefault="00263A81">
          <w:pPr>
            <w:pStyle w:val="16"/>
            <w:rPr>
              <w:rFonts w:eastAsiaTheme="minorEastAsia"/>
              <w:noProof/>
              <w:lang w:eastAsia="ru-RU"/>
            </w:rPr>
          </w:pPr>
          <w:hyperlink w:anchor="_Toc462055566" w:history="1">
            <w:r w:rsidR="00D301FC" w:rsidRPr="008A3B9D">
              <w:rPr>
                <w:rStyle w:val="a3"/>
                <w:noProof/>
              </w:rPr>
              <w:t xml:space="preserve">ЧАСТЬ </w:t>
            </w:r>
            <w:r w:rsidR="00675B8F" w:rsidRPr="00675B8F">
              <w:rPr>
                <w:rStyle w:val="a3"/>
                <w:noProof/>
                <w:lang w:val="en-US"/>
              </w:rPr>
              <w:t>IV</w:t>
            </w:r>
            <w:r w:rsidR="00D301FC" w:rsidRPr="008A3B9D">
              <w:rPr>
                <w:rStyle w:val="a3"/>
                <w:noProof/>
              </w:rPr>
              <w:t>. ПРОЕКТ ДОГОВОРА АРЕНДЫ</w:t>
            </w:r>
            <w:r w:rsidR="00D301FC">
              <w:rPr>
                <w:noProof/>
                <w:webHidden/>
              </w:rPr>
              <w:tab/>
            </w:r>
          </w:hyperlink>
          <w:r w:rsidR="00E062C0">
            <w:rPr>
              <w:noProof/>
              <w:webHidden/>
            </w:rPr>
            <w:t>34</w:t>
          </w:r>
        </w:p>
        <w:bookmarkStart w:id="7" w:name="OLE_LINK20"/>
        <w:bookmarkStart w:id="8" w:name="OLE_LINK21"/>
        <w:bookmarkStart w:id="9" w:name="OLE_LINK22"/>
        <w:p w:rsidR="00D301FC" w:rsidRDefault="00263A81">
          <w:pPr>
            <w:pStyle w:val="16"/>
            <w:rPr>
              <w:rFonts w:eastAsiaTheme="minorEastAsia"/>
              <w:noProof/>
              <w:lang w:eastAsia="ru-RU"/>
            </w:rPr>
          </w:pPr>
          <w:r>
            <w:rPr>
              <w:noProof/>
            </w:rPr>
            <w:fldChar w:fldCharType="begin"/>
          </w:r>
          <w:r w:rsidR="00147BA9">
            <w:rPr>
              <w:noProof/>
            </w:rPr>
            <w:instrText xml:space="preserve"> HYPERLINK \l "_Toc462055568" </w:instrText>
          </w:r>
          <w:r>
            <w:rPr>
              <w:noProof/>
            </w:rPr>
            <w:fldChar w:fldCharType="separate"/>
          </w:r>
          <w:r w:rsidR="00675B8F">
            <w:rPr>
              <w:rStyle w:val="a3"/>
              <w:noProof/>
            </w:rPr>
            <w:t>ЧАСТЬ V</w:t>
          </w:r>
          <w:r w:rsidR="00D301FC" w:rsidRPr="008A3B9D">
            <w:rPr>
              <w:rStyle w:val="a3"/>
              <w:noProof/>
            </w:rPr>
            <w:t xml:space="preserve">. СВЕДЕНИЯ ОБ ОБЪЕКТАХ </w:t>
          </w:r>
          <w:r w:rsidR="00D044B4">
            <w:rPr>
              <w:rStyle w:val="a3"/>
              <w:noProof/>
            </w:rPr>
            <w:t>КОНКУРСА</w:t>
          </w:r>
          <w:r w:rsidR="00D301FC">
            <w:rPr>
              <w:noProof/>
              <w:webHidden/>
            </w:rPr>
            <w:tab/>
          </w:r>
          <w:r>
            <w:rPr>
              <w:noProof/>
            </w:rPr>
            <w:fldChar w:fldCharType="end"/>
          </w:r>
          <w:r w:rsidR="00E062C0">
            <w:rPr>
              <w:noProof/>
            </w:rPr>
            <w:t>35</w:t>
          </w:r>
        </w:p>
        <w:bookmarkEnd w:id="7"/>
        <w:bookmarkEnd w:id="8"/>
        <w:bookmarkEnd w:id="9"/>
        <w:p w:rsidR="00391C3B" w:rsidRDefault="00263A81">
          <w:r>
            <w:rPr>
              <w:b/>
              <w:bCs/>
            </w:rPr>
            <w:fldChar w:fldCharType="end"/>
          </w:r>
        </w:p>
      </w:sdtContent>
    </w:sdt>
    <w:bookmarkEnd w:id="0"/>
    <w:bookmarkEnd w:id="1"/>
    <w:bookmarkEnd w:id="2"/>
    <w:bookmarkEnd w:id="3"/>
    <w:bookmarkEnd w:id="4"/>
    <w:bookmarkEnd w:id="5"/>
    <w:bookmarkEnd w:id="6"/>
    <w:p w:rsidR="008D2E2E" w:rsidRDefault="008D2E2E" w:rsidP="0051421D">
      <w:pPr>
        <w:pStyle w:val="1"/>
        <w:jc w:val="center"/>
        <w:rPr>
          <w:sz w:val="24"/>
          <w:szCs w:val="24"/>
        </w:rPr>
      </w:pPr>
    </w:p>
    <w:p w:rsidR="008D2E2E" w:rsidRDefault="008D2E2E">
      <w:pPr>
        <w:rPr>
          <w:rFonts w:ascii="Times New Roman" w:eastAsia="Times New Roman" w:hAnsi="Times New Roman" w:cs="Times New Roman"/>
          <w:b/>
          <w:bCs/>
          <w:color w:val="000000"/>
          <w:kern w:val="36"/>
          <w:sz w:val="24"/>
          <w:szCs w:val="24"/>
          <w:lang w:eastAsia="ru-RU"/>
        </w:rPr>
      </w:pPr>
      <w:r>
        <w:rPr>
          <w:kern w:val="36"/>
          <w:sz w:val="24"/>
          <w:szCs w:val="24"/>
        </w:rPr>
        <w:br w:type="page"/>
      </w:r>
    </w:p>
    <w:p w:rsidR="00D54B52" w:rsidRPr="005268C4" w:rsidRDefault="00D54B52" w:rsidP="00D54B52">
      <w:pPr>
        <w:pStyle w:val="1"/>
        <w:jc w:val="center"/>
        <w:rPr>
          <w:b w:val="0"/>
          <w:sz w:val="24"/>
          <w:szCs w:val="24"/>
        </w:rPr>
      </w:pPr>
      <w:bookmarkStart w:id="10" w:name="_Toc462055547"/>
      <w:r w:rsidRPr="005268C4">
        <w:rPr>
          <w:sz w:val="24"/>
          <w:szCs w:val="24"/>
        </w:rPr>
        <w:lastRenderedPageBreak/>
        <w:t xml:space="preserve">ЧАСТЬ </w:t>
      </w:r>
      <w:r w:rsidRPr="005268C4">
        <w:rPr>
          <w:sz w:val="24"/>
          <w:szCs w:val="24"/>
          <w:lang w:val="en-US"/>
        </w:rPr>
        <w:t>I</w:t>
      </w:r>
      <w:r w:rsidRPr="005268C4">
        <w:rPr>
          <w:sz w:val="24"/>
          <w:szCs w:val="24"/>
        </w:rPr>
        <w:t>. «ОБЩИЕ УСЛОВИЯ ПРОВЕДЕНИЯ КОНКУРСА»</w:t>
      </w:r>
      <w:bookmarkEnd w:id="10"/>
    </w:p>
    <w:p w:rsidR="00D54B52" w:rsidRDefault="00D54B52" w:rsidP="00D54B52">
      <w:pPr>
        <w:spacing w:after="0" w:line="240" w:lineRule="auto"/>
        <w:ind w:firstLine="709"/>
        <w:jc w:val="both"/>
        <w:rPr>
          <w:rFonts w:ascii="Times New Roman" w:hAnsi="Times New Roman" w:cs="Times New Roman"/>
          <w:kern w:val="36"/>
          <w:sz w:val="24"/>
          <w:szCs w:val="24"/>
        </w:rPr>
      </w:pPr>
    </w:p>
    <w:p w:rsidR="00D54B52" w:rsidRPr="00374358" w:rsidRDefault="00D54B52" w:rsidP="00D54B52">
      <w:pPr>
        <w:pStyle w:val="2"/>
        <w:rPr>
          <w:kern w:val="36"/>
          <w:sz w:val="24"/>
          <w:szCs w:val="24"/>
        </w:rPr>
      </w:pPr>
      <w:bookmarkStart w:id="11" w:name="_Toc462055548"/>
      <w:r w:rsidRPr="00475B15">
        <w:rPr>
          <w:kern w:val="36"/>
          <w:sz w:val="24"/>
          <w:szCs w:val="24"/>
        </w:rPr>
        <w:t>Раздел 1. Общие положения</w:t>
      </w:r>
      <w:bookmarkEnd w:id="11"/>
    </w:p>
    <w:p w:rsidR="00D54B52" w:rsidRPr="00374358" w:rsidRDefault="00D54B52" w:rsidP="00D54B52">
      <w:pPr>
        <w:spacing w:after="0" w:line="240" w:lineRule="auto"/>
        <w:ind w:firstLine="709"/>
        <w:jc w:val="both"/>
        <w:rPr>
          <w:rFonts w:ascii="Times New Roman" w:hAnsi="Times New Roman" w:cs="Times New Roman"/>
          <w:b/>
          <w:kern w:val="36"/>
          <w:sz w:val="24"/>
          <w:szCs w:val="24"/>
        </w:rPr>
      </w:pP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 Настоящая документация об открытом конкурсе разработана в соответствии со ст. 606-625, гл. 34, ст. 447-449, гл. 28 Гражданского кодекса Российской Федерации и </w:t>
      </w:r>
      <w:r w:rsidR="008D05A7">
        <w:rPr>
          <w:rFonts w:ascii="Times New Roman" w:hAnsi="Times New Roman" w:cs="Times New Roman"/>
          <w:sz w:val="24"/>
          <w:szCs w:val="24"/>
        </w:rPr>
        <w:t>Положением об аренде недвижимого имущества организации  Государственной корпорации «Ростех»</w:t>
      </w:r>
      <w:r w:rsidR="005D424C">
        <w:rPr>
          <w:rFonts w:ascii="Times New Roman" w:hAnsi="Times New Roman" w:cs="Times New Roman"/>
          <w:sz w:val="24"/>
          <w:szCs w:val="24"/>
        </w:rPr>
        <w:t>,</w:t>
      </w:r>
      <w:r w:rsidR="00765E1B">
        <w:rPr>
          <w:rFonts w:ascii="Times New Roman" w:hAnsi="Times New Roman" w:cs="Times New Roman"/>
          <w:sz w:val="24"/>
          <w:szCs w:val="24"/>
        </w:rPr>
        <w:t xml:space="preserve"> </w:t>
      </w:r>
      <w:r w:rsidR="005C0288" w:rsidRPr="005C0288">
        <w:rPr>
          <w:rFonts w:ascii="Times New Roman" w:hAnsi="Times New Roman" w:cs="Times New Roman"/>
          <w:sz w:val="24"/>
          <w:szCs w:val="24"/>
        </w:rPr>
        <w:t>Акционерное общество «НЗР «Окси</w:t>
      </w:r>
      <w:r w:rsidR="005C0288">
        <w:rPr>
          <w:rFonts w:ascii="Times New Roman" w:hAnsi="Times New Roman" w:cs="Times New Roman"/>
          <w:sz w:val="24"/>
          <w:szCs w:val="24"/>
        </w:rPr>
        <w:t>д</w:t>
      </w:r>
      <w:r w:rsidR="006F6748" w:rsidRPr="005C0288">
        <w:rPr>
          <w:rFonts w:ascii="Times New Roman" w:hAnsi="Times New Roman" w:cs="Times New Roman"/>
          <w:sz w:val="24"/>
          <w:szCs w:val="24"/>
        </w:rPr>
        <w:t>»</w:t>
      </w:r>
      <w:r w:rsidRPr="005C0288">
        <w:rPr>
          <w:rFonts w:ascii="Times New Roman" w:hAnsi="Times New Roman" w:cs="Times New Roman"/>
          <w:sz w:val="24"/>
          <w:szCs w:val="24"/>
        </w:rPr>
        <w:t>. В части</w:t>
      </w:r>
      <w:r w:rsidRPr="005268C4">
        <w:rPr>
          <w:rFonts w:ascii="Times New Roman" w:hAnsi="Times New Roman" w:cs="Times New Roman"/>
          <w:sz w:val="24"/>
          <w:szCs w:val="24"/>
        </w:rPr>
        <w:t xml:space="preserve">, прямо не урегулированной законодательством  Российской Федерации, проведение конкурса регулируется настоящей конкурсной документацией.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1.2. Наименование, место нахождения, почтовый адрес, адрес электронной почты и номер контактного телефона организатора конкурса указаны в пункте 1 </w:t>
      </w:r>
      <w:r>
        <w:rPr>
          <w:rFonts w:ascii="Times New Roman" w:hAnsi="Times New Roman" w:cs="Times New Roman"/>
          <w:sz w:val="24"/>
          <w:szCs w:val="24"/>
        </w:rPr>
        <w:t xml:space="preserve">части </w:t>
      </w:r>
      <w:r>
        <w:rPr>
          <w:rFonts w:ascii="Times New Roman" w:hAnsi="Times New Roman" w:cs="Times New Roman"/>
          <w:sz w:val="24"/>
          <w:szCs w:val="24"/>
          <w:lang w:val="en-US"/>
        </w:rPr>
        <w:t>II</w:t>
      </w:r>
      <w:r>
        <w:rPr>
          <w:rFonts w:ascii="Times New Roman" w:hAnsi="Times New Roman" w:cs="Times New Roman"/>
          <w:sz w:val="24"/>
          <w:szCs w:val="24"/>
        </w:rPr>
        <w:t>конкурсной документации «</w:t>
      </w:r>
      <w:r w:rsidRPr="005268C4">
        <w:rPr>
          <w:rFonts w:ascii="Times New Roman" w:hAnsi="Times New Roman" w:cs="Times New Roman"/>
          <w:sz w:val="24"/>
          <w:szCs w:val="24"/>
        </w:rPr>
        <w:t>Информационн</w:t>
      </w:r>
      <w:r>
        <w:rPr>
          <w:rFonts w:ascii="Times New Roman" w:hAnsi="Times New Roman" w:cs="Times New Roman"/>
          <w:sz w:val="24"/>
          <w:szCs w:val="24"/>
        </w:rPr>
        <w:t>ая</w:t>
      </w:r>
      <w:r w:rsidRPr="005268C4">
        <w:rPr>
          <w:rFonts w:ascii="Times New Roman" w:hAnsi="Times New Roman" w:cs="Times New Roman"/>
          <w:sz w:val="24"/>
          <w:szCs w:val="24"/>
        </w:rPr>
        <w:t xml:space="preserve"> карт</w:t>
      </w:r>
      <w:r>
        <w:rPr>
          <w:rFonts w:ascii="Times New Roman" w:hAnsi="Times New Roman" w:cs="Times New Roman"/>
          <w:sz w:val="24"/>
          <w:szCs w:val="24"/>
        </w:rPr>
        <w:t>а</w:t>
      </w:r>
      <w:r w:rsidRPr="005268C4">
        <w:rPr>
          <w:rFonts w:ascii="Times New Roman" w:hAnsi="Times New Roman" w:cs="Times New Roman"/>
          <w:sz w:val="24"/>
          <w:szCs w:val="24"/>
        </w:rPr>
        <w:t xml:space="preserve"> конкурса</w:t>
      </w:r>
      <w:r>
        <w:rPr>
          <w:rFonts w:ascii="Times New Roman" w:hAnsi="Times New Roman" w:cs="Times New Roman"/>
          <w:sz w:val="24"/>
          <w:szCs w:val="24"/>
        </w:rPr>
        <w:t>»</w:t>
      </w:r>
      <w:r w:rsidRPr="005268C4">
        <w:rPr>
          <w:rFonts w:ascii="Times New Roman" w:hAnsi="Times New Roman" w:cs="Times New Roman"/>
          <w:sz w:val="24"/>
          <w:szCs w:val="24"/>
        </w:rPr>
        <w:t xml:space="preserve">  (далее – Информационная карта). </w:t>
      </w:r>
    </w:p>
    <w:p w:rsidR="00D54B52" w:rsidRPr="005268C4" w:rsidRDefault="00D54B52" w:rsidP="005C0288">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 Организатором конкурса выступает  </w:t>
      </w:r>
      <w:r w:rsidR="006F6748" w:rsidRPr="005C0288">
        <w:rPr>
          <w:rFonts w:ascii="Times New Roman" w:hAnsi="Times New Roman" w:cs="Times New Roman"/>
          <w:sz w:val="24"/>
          <w:szCs w:val="24"/>
        </w:rPr>
        <w:t xml:space="preserve">Акционерное общество </w:t>
      </w:r>
      <w:r w:rsidR="005C0288" w:rsidRPr="005C0288">
        <w:rPr>
          <w:rFonts w:ascii="Times New Roman" w:hAnsi="Times New Roman" w:cs="Times New Roman"/>
          <w:sz w:val="24"/>
          <w:szCs w:val="24"/>
        </w:rPr>
        <w:t>Н</w:t>
      </w:r>
      <w:r w:rsidR="005C0288">
        <w:rPr>
          <w:rFonts w:ascii="Times New Roman" w:hAnsi="Times New Roman" w:cs="Times New Roman"/>
          <w:sz w:val="24"/>
          <w:szCs w:val="24"/>
        </w:rPr>
        <w:t>овосибирский завод радиодеталей</w:t>
      </w:r>
      <w:r w:rsidR="005C0288" w:rsidRPr="005C0288">
        <w:rPr>
          <w:rFonts w:ascii="Times New Roman" w:hAnsi="Times New Roman" w:cs="Times New Roman"/>
          <w:sz w:val="24"/>
          <w:szCs w:val="24"/>
        </w:rPr>
        <w:t xml:space="preserve"> «О</w:t>
      </w:r>
      <w:r w:rsidR="005C0288">
        <w:rPr>
          <w:rFonts w:ascii="Times New Roman" w:hAnsi="Times New Roman" w:cs="Times New Roman"/>
          <w:sz w:val="24"/>
          <w:szCs w:val="24"/>
        </w:rPr>
        <w:t>ксид</w:t>
      </w:r>
      <w:r w:rsidR="005C0288" w:rsidRPr="005C0288">
        <w:rPr>
          <w:rFonts w:ascii="Times New Roman" w:hAnsi="Times New Roman" w:cs="Times New Roman"/>
          <w:sz w:val="24"/>
          <w:szCs w:val="24"/>
        </w:rPr>
        <w:t>»</w:t>
      </w:r>
      <w:r w:rsidR="00765E1B">
        <w:rPr>
          <w:rFonts w:ascii="Times New Roman" w:hAnsi="Times New Roman" w:cs="Times New Roman"/>
          <w:sz w:val="24"/>
          <w:szCs w:val="24"/>
        </w:rPr>
        <w:t xml:space="preserve"> </w:t>
      </w:r>
      <w:r w:rsidRPr="005C0288">
        <w:rPr>
          <w:rFonts w:ascii="Times New Roman" w:hAnsi="Times New Roman" w:cs="Times New Roman"/>
          <w:sz w:val="24"/>
          <w:szCs w:val="24"/>
        </w:rPr>
        <w:t>(</w:t>
      </w:r>
      <w:r w:rsidR="005C0288">
        <w:rPr>
          <w:rFonts w:ascii="Times New Roman" w:hAnsi="Times New Roman" w:cs="Times New Roman"/>
          <w:sz w:val="24"/>
          <w:szCs w:val="24"/>
        </w:rPr>
        <w:t>АО «НЗР «Оксид»</w:t>
      </w:r>
      <w:r w:rsidRPr="005C0288">
        <w:rPr>
          <w:rFonts w:ascii="Times New Roman" w:hAnsi="Times New Roman" w:cs="Times New Roman"/>
          <w:sz w:val="24"/>
          <w:szCs w:val="24"/>
        </w:rPr>
        <w:t>).</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D54B52" w:rsidRPr="005268C4">
        <w:rPr>
          <w:rFonts w:ascii="Times New Roman" w:hAnsi="Times New Roman" w:cs="Times New Roman"/>
          <w:sz w:val="24"/>
          <w:szCs w:val="24"/>
        </w:rPr>
        <w:t xml:space="preserve">. Место расположения, описание и технические характеристики недвижимого имущества, права на которые передаются по договору аренды (далее договор), в том числе площадь недвижимого имущества (нежилых помещений) указаны </w:t>
      </w:r>
      <w:r w:rsidR="00D54B52" w:rsidRPr="00F926FF">
        <w:rPr>
          <w:rFonts w:ascii="Times New Roman" w:hAnsi="Times New Roman" w:cs="Times New Roman"/>
          <w:sz w:val="24"/>
          <w:szCs w:val="24"/>
        </w:rPr>
        <w:t>в пункте 3 Информационной карты</w:t>
      </w:r>
      <w:r w:rsidR="006F6748">
        <w:rPr>
          <w:rFonts w:ascii="Times New Roman" w:hAnsi="Times New Roman" w:cs="Times New Roman"/>
          <w:sz w:val="24"/>
          <w:szCs w:val="24"/>
        </w:rPr>
        <w:t xml:space="preserve"> или прикреплены отдельным приложением к конкурсной документации</w:t>
      </w:r>
      <w:r w:rsidR="00D54B52" w:rsidRPr="00F926FF">
        <w:rPr>
          <w:rFonts w:ascii="Times New Roman" w:hAnsi="Times New Roman" w:cs="Times New Roman"/>
          <w:sz w:val="24"/>
          <w:szCs w:val="24"/>
        </w:rPr>
        <w:t>.</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D54B52" w:rsidRPr="005268C4">
        <w:rPr>
          <w:rFonts w:ascii="Times New Roman" w:hAnsi="Times New Roman" w:cs="Times New Roman"/>
          <w:sz w:val="24"/>
          <w:szCs w:val="24"/>
        </w:rPr>
        <w:t xml:space="preserve">. Целевое назначение недвижимого имущества, права на которое передаются по договору указаны в пункте 4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D54B52" w:rsidRPr="005268C4">
        <w:rPr>
          <w:rFonts w:ascii="Times New Roman" w:hAnsi="Times New Roman" w:cs="Times New Roman"/>
          <w:sz w:val="24"/>
          <w:szCs w:val="24"/>
        </w:rPr>
        <w:t xml:space="preserve">. Требования к техническому состоянию недвижимого имущества, права на которое передаются по договору, которым это имущество должно соответствовать на момент окончания срока договора указаны в пункте 5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D54B52" w:rsidRPr="005268C4">
        <w:rPr>
          <w:rFonts w:ascii="Times New Roman" w:hAnsi="Times New Roman" w:cs="Times New Roman"/>
          <w:sz w:val="24"/>
          <w:szCs w:val="24"/>
        </w:rPr>
        <w:t xml:space="preserve">. Начальная (минимальная) цена договора, в размере ежемесячного платежа за право владения или пользования имуществом, права на которое передаются по договору, указаны в пункте 6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D54B52" w:rsidRPr="005268C4">
        <w:rPr>
          <w:rFonts w:ascii="Times New Roman" w:hAnsi="Times New Roman" w:cs="Times New Roman"/>
          <w:sz w:val="24"/>
          <w:szCs w:val="24"/>
        </w:rPr>
        <w:t xml:space="preserve">. Срок действия договора указан в пункте 7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D54B52" w:rsidRPr="005268C4">
        <w:rPr>
          <w:rFonts w:ascii="Times New Roman" w:hAnsi="Times New Roman" w:cs="Times New Roman"/>
          <w:sz w:val="24"/>
          <w:szCs w:val="24"/>
        </w:rPr>
        <w:t>. Срок, в течение которого победитель конкурса должен подписать проект договора, указан в пункте 2</w:t>
      </w:r>
      <w:r w:rsidR="00D54B52">
        <w:rPr>
          <w:rFonts w:ascii="Times New Roman" w:hAnsi="Times New Roman" w:cs="Times New Roman"/>
          <w:sz w:val="24"/>
          <w:szCs w:val="24"/>
        </w:rPr>
        <w:t>1</w:t>
      </w:r>
      <w:r w:rsidR="00D54B52" w:rsidRPr="005268C4">
        <w:rPr>
          <w:rFonts w:ascii="Times New Roman" w:hAnsi="Times New Roman" w:cs="Times New Roman"/>
          <w:sz w:val="24"/>
          <w:szCs w:val="24"/>
        </w:rPr>
        <w:t xml:space="preserve">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1.10</w:t>
      </w:r>
      <w:r w:rsidR="00D54B52" w:rsidRPr="005268C4">
        <w:rPr>
          <w:rFonts w:ascii="Times New Roman" w:hAnsi="Times New Roman" w:cs="Times New Roman"/>
          <w:sz w:val="24"/>
          <w:szCs w:val="24"/>
        </w:rPr>
        <w:t>. Срок, в течение которого организатор конкурса вправе отказаться от проведения конкурса указан в пункте 2</w:t>
      </w:r>
      <w:r w:rsidR="00D221BC">
        <w:rPr>
          <w:rFonts w:ascii="Times New Roman" w:hAnsi="Times New Roman" w:cs="Times New Roman"/>
          <w:sz w:val="24"/>
          <w:szCs w:val="24"/>
        </w:rPr>
        <w:t>2</w:t>
      </w:r>
      <w:r w:rsidR="00D54B52" w:rsidRPr="005268C4">
        <w:rPr>
          <w:rFonts w:ascii="Times New Roman" w:hAnsi="Times New Roman" w:cs="Times New Roman"/>
          <w:sz w:val="24"/>
          <w:szCs w:val="24"/>
        </w:rPr>
        <w:t xml:space="preserve"> Информационной карты. При этом организатор конкурса вправе отказаться от проведения конкурса не позднее, чем за пять дней до даты окончания срока подачи заявок в конкурсе. Извещение об отказе от проведения конкурса размещается на официальном сайте торгов в течение одного дня с даты принятия решения об отказе от проведения конкурса. В течение двух рабочих дней с даты принятия указанного решения организатор конкурса направляет соответствующие уведомления всем заявителям. При этом организатор конкурса возвращает заявителям задаток в течение пяти рабочих дней с даты принятия решения об отказе от проведения конкурса.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1.11</w:t>
      </w:r>
      <w:r w:rsidR="00D54B52" w:rsidRPr="005268C4">
        <w:rPr>
          <w:rFonts w:ascii="Times New Roman" w:hAnsi="Times New Roman" w:cs="Times New Roman"/>
          <w:sz w:val="24"/>
          <w:szCs w:val="24"/>
        </w:rPr>
        <w:t xml:space="preserve">. Место, дата и время начала рассмотрения заявок на участие в конкурсе указаны в пункте </w:t>
      </w:r>
      <w:r w:rsidR="00D54B52">
        <w:rPr>
          <w:rFonts w:ascii="Times New Roman" w:hAnsi="Times New Roman" w:cs="Times New Roman"/>
          <w:sz w:val="24"/>
          <w:szCs w:val="24"/>
        </w:rPr>
        <w:t>11</w:t>
      </w:r>
      <w:r w:rsidR="00D54B52" w:rsidRPr="005268C4">
        <w:rPr>
          <w:rFonts w:ascii="Times New Roman" w:hAnsi="Times New Roman" w:cs="Times New Roman"/>
          <w:sz w:val="24"/>
          <w:szCs w:val="24"/>
        </w:rPr>
        <w:t xml:space="preserve">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1.12</w:t>
      </w:r>
      <w:r w:rsidR="00D54B52" w:rsidRPr="005268C4">
        <w:rPr>
          <w:rFonts w:ascii="Times New Roman" w:hAnsi="Times New Roman" w:cs="Times New Roman"/>
          <w:sz w:val="24"/>
          <w:szCs w:val="24"/>
        </w:rPr>
        <w:t xml:space="preserve">. Место, дата и время проведения конкурса (проведения оценки и сопоставления заявок и подведения итогов конкурса) указаны в пункте 11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1.13</w:t>
      </w:r>
      <w:r w:rsidR="00D54B52" w:rsidRPr="005268C4">
        <w:rPr>
          <w:rFonts w:ascii="Times New Roman" w:hAnsi="Times New Roman" w:cs="Times New Roman"/>
          <w:sz w:val="24"/>
          <w:szCs w:val="24"/>
        </w:rPr>
        <w:t xml:space="preserve">. Условия конкурса, порядок и условия заключения договора аренды с участником конкурса являются условиями публичной оферты, а подача заявки на участие в конкурсе является акцептом такой оферты. </w:t>
      </w:r>
    </w:p>
    <w:p w:rsidR="00D54B52" w:rsidRPr="005268C4" w:rsidRDefault="00F82497" w:rsidP="00D54B52">
      <w:pP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lastRenderedPageBreak/>
        <w:t>1.14</w:t>
      </w:r>
      <w:r w:rsidR="00D54B52" w:rsidRPr="005268C4">
        <w:rPr>
          <w:rFonts w:ascii="Times New Roman" w:hAnsi="Times New Roman" w:cs="Times New Roman"/>
          <w:sz w:val="24"/>
          <w:szCs w:val="24"/>
        </w:rPr>
        <w:t xml:space="preserve">. При заключении и исполнении договора аренды, изменение условий договора, указанных в настоящей документации о конкурсе, в одностороннем порядке не допускается. </w:t>
      </w:r>
    </w:p>
    <w:p w:rsidR="00D54B52" w:rsidRPr="00475B15" w:rsidRDefault="00D54B52" w:rsidP="00D54B52">
      <w:pPr>
        <w:pStyle w:val="2"/>
        <w:rPr>
          <w:kern w:val="36"/>
          <w:sz w:val="24"/>
          <w:szCs w:val="24"/>
        </w:rPr>
      </w:pPr>
      <w:bookmarkStart w:id="12" w:name="_Toc462055549"/>
      <w:r w:rsidRPr="00475B15">
        <w:rPr>
          <w:kern w:val="36"/>
          <w:sz w:val="24"/>
          <w:szCs w:val="24"/>
        </w:rPr>
        <w:t>Раздел 2. Срок, место и порядок предоставления документации о конкурсе, электронный адрес сайта в сети «Интернет», на котором размещено извещение о конкурсе, размер, порядок и сроки внесения платы, взимаемой за предоставление документации.</w:t>
      </w:r>
      <w:bookmarkEnd w:id="12"/>
    </w:p>
    <w:p w:rsidR="004A5F91" w:rsidRPr="008A38EB"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2.1. </w:t>
      </w:r>
      <w:r w:rsidR="004A5F91" w:rsidRPr="004A5F91">
        <w:rPr>
          <w:rFonts w:ascii="Times New Roman" w:hAnsi="Times New Roman" w:cs="Times New Roman"/>
          <w:sz w:val="24"/>
          <w:szCs w:val="24"/>
        </w:rPr>
        <w:t xml:space="preserve">При проведении конкурса организатор торгов обеспечивает размещение извещения о конкурсе в сети «Интернет» на сайте специализированной организации ООО «РТ-Капитал» www.rt-capital.ru, на сайте официальной Электронной торговой площадки Государственной корпорации «Ростех» www.etprf.ru в специальном разделе для размещения информации об аренде (в срок не менее чем за тридцать дней до даты окончания проведения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2.2. Электронные адреса сайтов в сети "Интернет", на которых размещено извещение о конкурсе указаны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2.3. Срок и порядок предоставления документации о конкурсе: после размещения извещения о проведении конкурса на сайтах, указанных в пункте 1</w:t>
      </w:r>
      <w:r>
        <w:rPr>
          <w:rFonts w:ascii="Times New Roman" w:hAnsi="Times New Roman" w:cs="Times New Roman"/>
          <w:sz w:val="24"/>
          <w:szCs w:val="24"/>
        </w:rPr>
        <w:t>4</w:t>
      </w:r>
      <w:r w:rsidRPr="005268C4">
        <w:rPr>
          <w:rFonts w:ascii="Times New Roman" w:hAnsi="Times New Roman" w:cs="Times New Roman"/>
          <w:sz w:val="24"/>
          <w:szCs w:val="24"/>
        </w:rPr>
        <w:t xml:space="preserve"> Информационной карты, </w:t>
      </w:r>
      <w:r w:rsidR="00323E5F">
        <w:rPr>
          <w:rFonts w:ascii="Times New Roman" w:hAnsi="Times New Roman" w:cs="Times New Roman"/>
          <w:sz w:val="24"/>
          <w:szCs w:val="24"/>
        </w:rPr>
        <w:t>организатор конкурса</w:t>
      </w:r>
      <w:r w:rsidRPr="005268C4">
        <w:rPr>
          <w:rFonts w:ascii="Times New Roman" w:hAnsi="Times New Roman" w:cs="Times New Roman"/>
          <w:sz w:val="24"/>
          <w:szCs w:val="24"/>
        </w:rPr>
        <w:t xml:space="preserve"> на основании заявления любого заинтересованного лица, поданного в письменной форме, в течение двух рабочих дней с даты получения соответствующего заявления предоставляет такому лицу документацию о конкурсе в порядке, указанном в извещении о проведении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2.4. Плата за предоставление конкурсной документации не предусмотрена. Предоставление документации о конкурсе, осуществляется без взимания платы.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2.5. Место предоставления документации о конкурсе указано в пункте 1</w:t>
      </w:r>
      <w:r>
        <w:rPr>
          <w:rFonts w:ascii="Times New Roman" w:hAnsi="Times New Roman" w:cs="Times New Roman"/>
          <w:sz w:val="24"/>
          <w:szCs w:val="24"/>
        </w:rPr>
        <w:t>4</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2.6. Предоставление документации о конкурсе до размещения извещения о проведении конкурса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не допускается.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2.7. Извещение о конкурсе, размещенное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соответствует документации о конкурсе, предоставляемой в порядке, установленном разделом 2 настоящей документации о конкурсе. </w:t>
      </w:r>
    </w:p>
    <w:p w:rsidR="00D54B52" w:rsidRPr="00475B15" w:rsidRDefault="00D54B52" w:rsidP="00D54B52">
      <w:pPr>
        <w:pStyle w:val="2"/>
        <w:rPr>
          <w:kern w:val="36"/>
          <w:sz w:val="24"/>
          <w:szCs w:val="24"/>
        </w:rPr>
      </w:pPr>
      <w:bookmarkStart w:id="13" w:name="_Toc462055550"/>
      <w:r w:rsidRPr="00475B15">
        <w:rPr>
          <w:kern w:val="36"/>
          <w:sz w:val="24"/>
          <w:szCs w:val="24"/>
        </w:rPr>
        <w:t>Раздел 3. Требования к содержанию, составу и форме заявки на участие в конкурсе</w:t>
      </w:r>
      <w:bookmarkEnd w:id="13"/>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3.1. Форма заявки</w:t>
      </w:r>
      <w:r>
        <w:rPr>
          <w:rFonts w:ascii="Times New Roman" w:hAnsi="Times New Roman" w:cs="Times New Roman"/>
          <w:sz w:val="24"/>
          <w:szCs w:val="24"/>
        </w:rPr>
        <w:t xml:space="preserve"> и приложений к заявке</w:t>
      </w:r>
      <w:r w:rsidRPr="005268C4">
        <w:rPr>
          <w:rFonts w:ascii="Times New Roman" w:hAnsi="Times New Roman" w:cs="Times New Roman"/>
          <w:sz w:val="24"/>
          <w:szCs w:val="24"/>
        </w:rPr>
        <w:t xml:space="preserve"> указан</w:t>
      </w:r>
      <w:r>
        <w:rPr>
          <w:rFonts w:ascii="Times New Roman" w:hAnsi="Times New Roman" w:cs="Times New Roman"/>
          <w:sz w:val="24"/>
          <w:szCs w:val="24"/>
        </w:rPr>
        <w:t>ы</w:t>
      </w:r>
      <w:r w:rsidRPr="005268C4">
        <w:rPr>
          <w:rFonts w:ascii="Times New Roman" w:hAnsi="Times New Roman" w:cs="Times New Roman"/>
          <w:sz w:val="24"/>
          <w:szCs w:val="24"/>
        </w:rPr>
        <w:t xml:space="preserve"> в </w:t>
      </w:r>
      <w:r w:rsidRPr="00593E7A">
        <w:rPr>
          <w:rFonts w:ascii="Times New Roman" w:hAnsi="Times New Roman" w:cs="Times New Roman"/>
          <w:sz w:val="24"/>
          <w:szCs w:val="24"/>
        </w:rPr>
        <w:t>ЧАСТ</w:t>
      </w:r>
      <w:r>
        <w:rPr>
          <w:rFonts w:ascii="Times New Roman" w:hAnsi="Times New Roman" w:cs="Times New Roman"/>
          <w:sz w:val="24"/>
          <w:szCs w:val="24"/>
        </w:rPr>
        <w:t>И</w:t>
      </w:r>
      <w:r w:rsidRPr="00593E7A">
        <w:rPr>
          <w:rFonts w:ascii="Times New Roman" w:hAnsi="Times New Roman" w:cs="Times New Roman"/>
          <w:sz w:val="24"/>
          <w:szCs w:val="24"/>
        </w:rPr>
        <w:t xml:space="preserve"> III. «ФОРМЫ ДЛЯ ЗАПОЛНЕНИЯ ПРЕТЕНДЕНТАМИ»</w:t>
      </w:r>
      <w:r w:rsidRPr="005268C4">
        <w:rPr>
          <w:rFonts w:ascii="Times New Roman" w:hAnsi="Times New Roman" w:cs="Times New Roman"/>
          <w:sz w:val="24"/>
          <w:szCs w:val="24"/>
        </w:rPr>
        <w:t xml:space="preserve">настоящей документации о конкурсе. Подача заявки на участие в конкурсе является акцептом оферты в соответствии со статьей 438 Гражданского кодекса Российской Федерации.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3.2. </w:t>
      </w:r>
      <w:r w:rsidRPr="00593E7A">
        <w:rPr>
          <w:rFonts w:ascii="Times New Roman" w:hAnsi="Times New Roman" w:cs="Times New Roman"/>
          <w:sz w:val="24"/>
          <w:szCs w:val="24"/>
        </w:rPr>
        <w:t>Сведения и документы, входящие в состав заявки на участие в конкурсе</w:t>
      </w:r>
      <w:r>
        <w:rPr>
          <w:rFonts w:ascii="Times New Roman" w:hAnsi="Times New Roman" w:cs="Times New Roman"/>
          <w:sz w:val="24"/>
          <w:szCs w:val="24"/>
        </w:rPr>
        <w:t xml:space="preserve"> указаны в п. 16 Информационной карты.</w:t>
      </w:r>
    </w:p>
    <w:p w:rsidR="00D54B52" w:rsidRPr="005268C4" w:rsidRDefault="00D54B52" w:rsidP="00D54B52">
      <w:pPr>
        <w:pStyle w:val="2"/>
        <w:rPr>
          <w:b w:val="0"/>
          <w:sz w:val="24"/>
          <w:szCs w:val="24"/>
        </w:rPr>
      </w:pPr>
      <w:bookmarkStart w:id="14" w:name="_Toc462055551"/>
      <w:r w:rsidRPr="00475B15">
        <w:rPr>
          <w:kern w:val="36"/>
          <w:sz w:val="24"/>
          <w:szCs w:val="24"/>
        </w:rPr>
        <w:t>Раздел 4. Инструкция по заполнению заявки на участие в конкурсе.</w:t>
      </w:r>
      <w:bookmarkEnd w:id="14"/>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4.1. Заявка на участие в конкурсе оформляется на русском языке, разборчивыми печатными буквами.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4.2. Заявка удостоверяется подписью уполномоченного лица заявителя и заверяется печатью (для юридического лица – обязательно, для индивидуального предпринимателя – при наличии печати).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4.3. Сведения и документы, содержащиеся в заявке, не должны допускать двусмысленного толкования.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lastRenderedPageBreak/>
        <w:t xml:space="preserve">4.4. Все документы, входящие в состав заявки, должны быть оформлены с учетом следующих требований: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документы, прилагаемые в копиях, должны удостоверяться подписью уполномоченного лица заявителя и заверяться печатью (для юридического лица – обязательно, для индивидуального предпринимателя – при наличии печати);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копии документов должны быть заверены нотариально в случае, если указание на это содержится в документации о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в документах не допускается применение факсимильных подписей, а так же наличие подчисток и исправлений;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претендент должен подготовить один оригинальный экземпляр заявки на участие в конкурсе, который подшивается в один том, совместно с документами, перечисленными в пункте </w:t>
      </w:r>
      <w:r>
        <w:rPr>
          <w:rFonts w:ascii="Times New Roman" w:hAnsi="Times New Roman" w:cs="Times New Roman"/>
          <w:sz w:val="24"/>
          <w:szCs w:val="24"/>
        </w:rPr>
        <w:t>16 Информационной карты</w:t>
      </w:r>
      <w:r w:rsidRPr="005268C4">
        <w:rPr>
          <w:rFonts w:ascii="Times New Roman" w:hAnsi="Times New Roman" w:cs="Times New Roman"/>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все листы заявки на участие в конкурсе, с прилагающимися к ней документами, должны быть прошиты и пронумерованы. Заявка на участие в конкурсе, с прилагающимися к ней документами, должна быть скреплены печатью претендента и подписаны претендентом или лицом, им уполномоченным. </w:t>
      </w:r>
    </w:p>
    <w:p w:rsidR="00D54B52" w:rsidRPr="005268C4" w:rsidRDefault="00D54B52" w:rsidP="00D54B52">
      <w:pPr>
        <w:spacing w:after="0" w:line="240" w:lineRule="auto"/>
        <w:ind w:firstLine="709"/>
        <w:jc w:val="both"/>
        <w:rPr>
          <w:rFonts w:ascii="Times New Roman" w:hAnsi="Times New Roman" w:cs="Times New Roman"/>
          <w:b/>
          <w:sz w:val="24"/>
          <w:szCs w:val="24"/>
        </w:rPr>
      </w:pPr>
      <w:r w:rsidRPr="005268C4">
        <w:rPr>
          <w:rFonts w:ascii="Times New Roman" w:hAnsi="Times New Roman" w:cs="Times New Roman"/>
          <w:sz w:val="24"/>
          <w:szCs w:val="24"/>
        </w:rPr>
        <w:t xml:space="preserve">4.5. Документы, представленные заявителем в составе заявки, возврату не подлежат. </w:t>
      </w:r>
    </w:p>
    <w:p w:rsidR="00D54B52" w:rsidRPr="00475B15" w:rsidRDefault="00D54B52" w:rsidP="00D54B52">
      <w:pPr>
        <w:pStyle w:val="2"/>
        <w:rPr>
          <w:kern w:val="36"/>
          <w:sz w:val="24"/>
          <w:szCs w:val="24"/>
        </w:rPr>
      </w:pPr>
      <w:bookmarkStart w:id="15" w:name="_Toc462055552"/>
      <w:r w:rsidRPr="00475B15">
        <w:rPr>
          <w:kern w:val="36"/>
          <w:sz w:val="24"/>
          <w:szCs w:val="24"/>
        </w:rPr>
        <w:t>Раздел 5. Форма, сроки и порядок оплаты по договору.</w:t>
      </w:r>
      <w:bookmarkEnd w:id="15"/>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5.1. Договор заключается по цене, предложенной победителем конкурса, при этом цена такого договора не может быть ниже начальной (минимальной) цены договора, указанной в извещении о проведении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5.2. </w:t>
      </w:r>
      <w:r w:rsidRPr="002C387A">
        <w:rPr>
          <w:rFonts w:ascii="Times New Roman" w:hAnsi="Times New Roman" w:cs="Times New Roman"/>
          <w:sz w:val="24"/>
          <w:szCs w:val="24"/>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или в соответствии с действующим отчетом об оценке.</w:t>
      </w:r>
      <w:r w:rsidR="004D7D97">
        <w:rPr>
          <w:rFonts w:ascii="Times New Roman" w:hAnsi="Times New Roman" w:cs="Times New Roman"/>
          <w:sz w:val="24"/>
          <w:szCs w:val="24"/>
        </w:rPr>
        <w:t xml:space="preserve"> </w:t>
      </w:r>
      <w:r w:rsidRPr="002C387A">
        <w:rPr>
          <w:rFonts w:ascii="Times New Roman" w:hAnsi="Times New Roman" w:cs="Times New Roman"/>
          <w:sz w:val="24"/>
          <w:szCs w:val="24"/>
        </w:rPr>
        <w:t>Арендодатель обязан предупредить Арендатора об изменении размера арендной платы в письменной форме не позднее чем за один месяц.</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5.3. Оплата по договору осуществляется в безналичной форме в порядке и сроки, </w:t>
      </w:r>
      <w:r>
        <w:rPr>
          <w:rFonts w:ascii="Times New Roman" w:hAnsi="Times New Roman" w:cs="Times New Roman"/>
          <w:sz w:val="24"/>
          <w:szCs w:val="24"/>
        </w:rPr>
        <w:t xml:space="preserve">установленные в части </w:t>
      </w:r>
      <w:r w:rsidR="00EF52D4" w:rsidRPr="00EF52D4">
        <w:rPr>
          <w:rFonts w:ascii="Times New Roman" w:hAnsi="Times New Roman" w:cs="Times New Roman"/>
          <w:sz w:val="24"/>
          <w:szCs w:val="24"/>
          <w:lang w:val="en-US"/>
        </w:rPr>
        <w:t>IV</w:t>
      </w:r>
      <w:r w:rsidRPr="002C387A">
        <w:rPr>
          <w:rFonts w:ascii="Times New Roman" w:hAnsi="Times New Roman" w:cs="Times New Roman"/>
          <w:sz w:val="24"/>
          <w:szCs w:val="24"/>
        </w:rPr>
        <w:t>. «ПРОЕКТ ДОГОВОРА АРЕНДЫ»</w:t>
      </w:r>
      <w:r w:rsidRPr="005268C4">
        <w:rPr>
          <w:rFonts w:ascii="Times New Roman" w:hAnsi="Times New Roman" w:cs="Times New Roman"/>
          <w:sz w:val="24"/>
          <w:szCs w:val="24"/>
        </w:rPr>
        <w:t xml:space="preserve">. </w:t>
      </w:r>
    </w:p>
    <w:p w:rsidR="00D54B52" w:rsidRPr="00475B15" w:rsidRDefault="00D54B52" w:rsidP="00D54B52">
      <w:pPr>
        <w:pStyle w:val="2"/>
        <w:rPr>
          <w:kern w:val="36"/>
          <w:sz w:val="24"/>
          <w:szCs w:val="24"/>
        </w:rPr>
      </w:pPr>
      <w:bookmarkStart w:id="16" w:name="_Toc462055553"/>
      <w:r w:rsidRPr="00475B15">
        <w:rPr>
          <w:kern w:val="36"/>
          <w:sz w:val="24"/>
          <w:szCs w:val="24"/>
        </w:rPr>
        <w:t>Раздел. 6. Порядок, место, дата начала и дата время окончания подачи заявок на участие в конкурсе.</w:t>
      </w:r>
      <w:bookmarkEnd w:id="16"/>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6.1. Заявка на участие в конкурсе подается по форме, указанной в </w:t>
      </w:r>
      <w:r w:rsidRPr="002C387A">
        <w:rPr>
          <w:rFonts w:ascii="Times New Roman" w:hAnsi="Times New Roman" w:cs="Times New Roman"/>
          <w:sz w:val="24"/>
          <w:szCs w:val="24"/>
        </w:rPr>
        <w:t>ЧАСТИ III. «ФОРМЫ ДЛЯ ЗАПОЛНЕНИЯ ПРЕТЕНДЕНТАМИ»</w:t>
      </w:r>
      <w:r w:rsidRPr="005268C4">
        <w:rPr>
          <w:rFonts w:ascii="Times New Roman" w:hAnsi="Times New Roman" w:cs="Times New Roman"/>
          <w:sz w:val="24"/>
          <w:szCs w:val="24"/>
        </w:rPr>
        <w:t xml:space="preserve"> настоящей документации</w:t>
      </w:r>
      <w:r>
        <w:rPr>
          <w:rFonts w:ascii="Times New Roman" w:hAnsi="Times New Roman" w:cs="Times New Roman"/>
          <w:sz w:val="24"/>
          <w:szCs w:val="24"/>
        </w:rPr>
        <w:t>.</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6.2. Место, дата начала и дата и время окончания срока подачи заявок на участие в конкурсе указаны в пункт</w:t>
      </w:r>
      <w:r>
        <w:rPr>
          <w:rFonts w:ascii="Times New Roman" w:hAnsi="Times New Roman" w:cs="Times New Roman"/>
          <w:sz w:val="24"/>
          <w:szCs w:val="24"/>
        </w:rPr>
        <w:t>е</w:t>
      </w:r>
      <w:r w:rsidR="004D7D97">
        <w:rPr>
          <w:rFonts w:ascii="Times New Roman" w:hAnsi="Times New Roman" w:cs="Times New Roman"/>
          <w:sz w:val="24"/>
          <w:szCs w:val="24"/>
        </w:rPr>
        <w:t xml:space="preserve"> </w:t>
      </w:r>
      <w:r>
        <w:rPr>
          <w:rFonts w:ascii="Times New Roman" w:hAnsi="Times New Roman" w:cs="Times New Roman"/>
          <w:sz w:val="24"/>
          <w:szCs w:val="24"/>
        </w:rPr>
        <w:t>9</w:t>
      </w:r>
      <w:r w:rsidRPr="005268C4">
        <w:rPr>
          <w:rFonts w:ascii="Times New Roman" w:hAnsi="Times New Roman" w:cs="Times New Roman"/>
          <w:sz w:val="24"/>
          <w:szCs w:val="24"/>
        </w:rPr>
        <w:t xml:space="preserve"> Информационной карты.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Дата и время окончания срока подачи заявок на участие в конкурсе устанавливается не менее чем за двадцать пять календарных дней со дня размещения извещения о проведении конкурса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w:t>
      </w:r>
      <w:r>
        <w:rPr>
          <w:rFonts w:ascii="Times New Roman" w:hAnsi="Times New Roman" w:cs="Times New Roman"/>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6.3. Подача заявки на участие в конкурсе является акцептом оферты в соответствии со статьей 438 Гражданского кодекса Российской Федерации.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6.4. Заявитель вправе подать только одну заявку в отношении предмета конкурса (Лота).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6.5. Каждая заявка на участие в конкурсе, поступившая в срок, указанный в извещении о проведении конкурса, регистрируется организатором торгов, </w:t>
      </w:r>
      <w:r w:rsidRPr="005268C4">
        <w:rPr>
          <w:rFonts w:ascii="Times New Roman" w:hAnsi="Times New Roman" w:cs="Times New Roman"/>
          <w:sz w:val="24"/>
          <w:szCs w:val="24"/>
        </w:rPr>
        <w:lastRenderedPageBreak/>
        <w:t xml:space="preserve">специализированной организацией. По требованию заявителя организатор торгов, специализированная организация выдает расписку в получении такой заявки с указанием даты и времени ее получения.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6.6. Полученные после окончания установленного срока приема заявок на участие в конкурсе заявки не рассматриваются и в тот же день возвращаются соответствующим заявителям. При этом задаток возвращается указанным заявителям в течение пяти рабочих дней с даты подписания протокола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6.7. В случае если по окончании срока подачи заявок на участие в конкурсе подана только одна заявка или не подано ни одной заявки, конкурс признается несостоявшимся. </w:t>
      </w:r>
    </w:p>
    <w:p w:rsidR="00D54B52" w:rsidRPr="00475B15" w:rsidRDefault="00D54B52" w:rsidP="00D54B52">
      <w:pPr>
        <w:pStyle w:val="2"/>
        <w:rPr>
          <w:kern w:val="36"/>
          <w:sz w:val="24"/>
          <w:szCs w:val="24"/>
        </w:rPr>
      </w:pPr>
      <w:bookmarkStart w:id="17" w:name="_Toc462055554"/>
      <w:r w:rsidRPr="00475B15">
        <w:rPr>
          <w:kern w:val="36"/>
          <w:sz w:val="24"/>
          <w:szCs w:val="24"/>
        </w:rPr>
        <w:t>Раздел 7. Порядок и срок отзыва заявок на участие в конкурсе.</w:t>
      </w:r>
      <w:bookmarkEnd w:id="17"/>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7.1. Заявитель вправе отозвать заявку в любое время до установленных даты и времени </w:t>
      </w:r>
      <w:r>
        <w:rPr>
          <w:rFonts w:ascii="Times New Roman" w:hAnsi="Times New Roman" w:cs="Times New Roman"/>
          <w:sz w:val="24"/>
          <w:szCs w:val="24"/>
        </w:rPr>
        <w:t>окончания подачи</w:t>
      </w:r>
      <w:r w:rsidRPr="005268C4">
        <w:rPr>
          <w:rFonts w:ascii="Times New Roman" w:hAnsi="Times New Roman" w:cs="Times New Roman"/>
          <w:sz w:val="24"/>
          <w:szCs w:val="24"/>
        </w:rPr>
        <w:t xml:space="preserve"> заявок на участие в конкурсе, указанных в пункте </w:t>
      </w:r>
      <w:r>
        <w:rPr>
          <w:rFonts w:ascii="Times New Roman" w:hAnsi="Times New Roman" w:cs="Times New Roman"/>
          <w:sz w:val="24"/>
          <w:szCs w:val="24"/>
        </w:rPr>
        <w:t>9</w:t>
      </w:r>
      <w:r w:rsidRPr="005268C4">
        <w:rPr>
          <w:rFonts w:ascii="Times New Roman" w:hAnsi="Times New Roman" w:cs="Times New Roman"/>
          <w:sz w:val="24"/>
          <w:szCs w:val="24"/>
        </w:rPr>
        <w:t xml:space="preserve"> Информационный карты, предоставив письменное уведомление. При этом задаток указанному заявителю возвращается в срок не позднее, чем пять рабочих дней с даты поступления организатору конкурса уведомления об отзыве заявки на участие в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7.2. Заявка отзывается путем подачи письменного заявления в произвольной форме по месту приема заявок, указанного в пункте </w:t>
      </w:r>
      <w:r>
        <w:rPr>
          <w:rFonts w:ascii="Times New Roman" w:hAnsi="Times New Roman" w:cs="Times New Roman"/>
          <w:sz w:val="24"/>
          <w:szCs w:val="24"/>
        </w:rPr>
        <w:t>9</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7.3. Заявление об отзыве заявки должно быть подписано уполномоченным лицом заявителя и удостоверено печатью (для юридического лица – обязательно, для индивидуального предпринимателя – при наличии печати). В случае, если заявление от имени заявителя подписано иным лицом, к заявлению об отзыве заявки должна быть приложена доверенность на осуществление действий от имени заявителя. </w:t>
      </w:r>
    </w:p>
    <w:p w:rsidR="00D54B52" w:rsidRPr="00475B15" w:rsidRDefault="00D54B52" w:rsidP="00D54B52">
      <w:pPr>
        <w:pStyle w:val="2"/>
        <w:rPr>
          <w:kern w:val="36"/>
          <w:sz w:val="24"/>
          <w:szCs w:val="24"/>
        </w:rPr>
      </w:pPr>
      <w:bookmarkStart w:id="18" w:name="_Toc462055555"/>
      <w:r w:rsidRPr="00475B15">
        <w:rPr>
          <w:kern w:val="36"/>
          <w:sz w:val="24"/>
          <w:szCs w:val="24"/>
        </w:rPr>
        <w:t>Раздел 8. Требования к участникам конкурса.</w:t>
      </w:r>
      <w:bookmarkEnd w:id="18"/>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8.1. Участником конкурса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8.2. Участники конкурса должны соответствовать требованиям, установленным законодательством Российской Федерации к таким участникам.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8.3. Заявитель не допускается конкурсной комиссией к участию в конкурсе в случаях: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1) непредставления документов, определенных пунктом </w:t>
      </w:r>
      <w:r>
        <w:rPr>
          <w:rFonts w:ascii="Times New Roman" w:hAnsi="Times New Roman" w:cs="Times New Roman"/>
          <w:sz w:val="24"/>
          <w:szCs w:val="24"/>
        </w:rPr>
        <w:t>16 Информационной карты</w:t>
      </w:r>
      <w:r w:rsidRPr="005268C4">
        <w:rPr>
          <w:rFonts w:ascii="Times New Roman" w:hAnsi="Times New Roman" w:cs="Times New Roman"/>
          <w:sz w:val="24"/>
          <w:szCs w:val="24"/>
        </w:rPr>
        <w:t xml:space="preserve"> настоящей конкурсной документации, либо наличия в таких документах недостоверных сведений;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2) несоответствия требованиям, указанным в пункте 8.2. настоящей конкурсной документации;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3) невнесения задатка, если требование о внесении задатка указано в извещении о проведении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4) несоответствия заявки на участие в конкурсе требованиям конкурсной документации, в том числе наличия в таких заявках предложения о цене договора ниже начальной (минимальной) цены договора (цены лота);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6)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lastRenderedPageBreak/>
        <w:t xml:space="preserve">8.4. Отказ в допуске к участию в конкурсе по иным основаниям, кроме случаев, указанных в пункте 8.3. настоящей конкурсной документации, не допускается.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8.5. В случае установления факта недостоверности сведений, содержащихся в документах, представленных заявителем или участником конкурса в соответствии с пунктом 3.2. настоящей конкурсной документации, организатор торгов, конкурсная комиссия обязаны отстранить такого заявителя или участника конкурса от участия в конкурсе на любом этапе их проведения. Протокол об отстранении заявителя или участника конкурса от участия в конкурсе подлежит размещению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в срок не позднее дня, следующего за днем принятия такого решения. При этом в протоколе указываются установленные факты недостоверных сведений. </w:t>
      </w:r>
    </w:p>
    <w:p w:rsidR="00D54B52" w:rsidRPr="005268C4" w:rsidRDefault="00D54B52" w:rsidP="00D54B52">
      <w:pPr>
        <w:spacing w:after="0" w:line="240" w:lineRule="auto"/>
        <w:ind w:firstLine="709"/>
        <w:jc w:val="both"/>
        <w:rPr>
          <w:rFonts w:ascii="Times New Roman" w:hAnsi="Times New Roman" w:cs="Times New Roman"/>
          <w:sz w:val="24"/>
          <w:szCs w:val="24"/>
        </w:rPr>
      </w:pPr>
    </w:p>
    <w:p w:rsidR="00D54B52" w:rsidRPr="00475B15" w:rsidRDefault="00D54B52" w:rsidP="00D54B52">
      <w:pPr>
        <w:pStyle w:val="2"/>
        <w:rPr>
          <w:kern w:val="36"/>
          <w:sz w:val="24"/>
          <w:szCs w:val="24"/>
        </w:rPr>
      </w:pPr>
      <w:bookmarkStart w:id="19" w:name="_Toc462055556"/>
      <w:r w:rsidRPr="00475B15">
        <w:rPr>
          <w:kern w:val="36"/>
          <w:sz w:val="24"/>
          <w:szCs w:val="24"/>
        </w:rPr>
        <w:t>Раздел 9. Формы, порядок, даты начала и окончания предоставления участникам конкурса разъяснений положений документации о конкурсе.</w:t>
      </w:r>
      <w:bookmarkEnd w:id="19"/>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9.1. Любое заинтересованное лицо вправе направить в письменной форме организатору конкурса запрос о разъяснении положений документации о конкурсе. В течение двух рабочих дней с даты поступления указанного запроса организатор конкурса обязан направить в письменной форме разъяснения положений конкурсной документации, если указанный запрос поступил к нему не позднее, чем за три рабочих дня до даты окончания срока подачи заявок на участие в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9.2. Даты начала и окончания предоставления участникам конкурса разъяснений положений документации о конкурсе указаны в пункте </w:t>
      </w:r>
      <w:r>
        <w:rPr>
          <w:rFonts w:ascii="Times New Roman" w:hAnsi="Times New Roman" w:cs="Times New Roman"/>
          <w:sz w:val="24"/>
          <w:szCs w:val="24"/>
        </w:rPr>
        <w:t>15</w:t>
      </w:r>
      <w:r w:rsidRPr="005268C4">
        <w:rPr>
          <w:rFonts w:ascii="Times New Roman" w:hAnsi="Times New Roman" w:cs="Times New Roman"/>
          <w:sz w:val="24"/>
          <w:szCs w:val="24"/>
        </w:rPr>
        <w:t xml:space="preserve"> Информационной карты. </w:t>
      </w:r>
    </w:p>
    <w:p w:rsidR="00D54B52" w:rsidRPr="00475B15" w:rsidRDefault="00D54B52" w:rsidP="00D54B52">
      <w:pPr>
        <w:pStyle w:val="2"/>
        <w:rPr>
          <w:kern w:val="36"/>
          <w:sz w:val="24"/>
          <w:szCs w:val="24"/>
        </w:rPr>
      </w:pPr>
      <w:bookmarkStart w:id="20" w:name="_Toc462055557"/>
      <w:r w:rsidRPr="00475B15">
        <w:rPr>
          <w:kern w:val="36"/>
          <w:sz w:val="24"/>
          <w:szCs w:val="24"/>
        </w:rPr>
        <w:t>Раздел 10. Порядок проведения конкурса.</w:t>
      </w:r>
      <w:bookmarkEnd w:id="20"/>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10.1. Организатор открытого конкурса публично в день, время и в месте, указанных в извещении о проведении открытого конкурса, производит вскрытие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10.2. В день вскрытия конвертов с заявками на участие в открытом конкурсе непосредственно перед вскрытием конвертов с заявками на участие в открытом конкурсе, но не раньше времени, указанного в извещении о проведении открытого конкурса, Организатор открытого конкурса обязан объявить лицам, присутствующим при вскрытии конвертов с заявками на участие в открытом конкурсе о возможности отозвать поданные заявки на участие в открытом конкурсе до вскрытия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10.3. Организатор открытого конкурса осуществляет вскрытие конвертов с заявками на участие в открытом конкурсе, которые поступили организатору конкурса до вскрытия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10.4. Заявители или их представители вправе присутствовать при вскрытии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10.5. При вскрытии конвертов с заявками на участие в открытом конкурсе объявляются и заносятся в протокол вскрытия конвертов с заявками на участие в открытом конкурсе: наименование (для юридического лица), фамилия, имя, отчество (для физического лица) и почтовый адрес каждого заявителя, конверт с заявкой на участие, в открытом конкурсе которого вскрывается, наличие сведений и документов, предусмотренных конкурсной документацией, указанные в такой заявке и являющиеся критерием оценки заявок на участие в открытом конкурсе. В случае если по окончании срока подачи заявок на участие в открытом конкурсе подана только одна</w:t>
      </w:r>
      <w:r w:rsidR="009733BC">
        <w:rPr>
          <w:rFonts w:ascii="Times New Roman" w:hAnsi="Times New Roman" w:cs="Times New Roman"/>
          <w:sz w:val="24"/>
          <w:szCs w:val="24"/>
        </w:rPr>
        <w:t xml:space="preserve"> </w:t>
      </w:r>
      <w:r w:rsidRPr="005268C4">
        <w:rPr>
          <w:rFonts w:ascii="Times New Roman" w:hAnsi="Times New Roman" w:cs="Times New Roman"/>
          <w:sz w:val="24"/>
          <w:szCs w:val="24"/>
        </w:rPr>
        <w:t xml:space="preserve">заявка или не подано ни одной заявки, в указанный протокол вносится информация о признании конкурса не состоявшимся. В случае если открытый конкурс признан несостоявшимся по </w:t>
      </w:r>
      <w:r w:rsidRPr="005268C4">
        <w:rPr>
          <w:rFonts w:ascii="Times New Roman" w:hAnsi="Times New Roman" w:cs="Times New Roman"/>
          <w:sz w:val="24"/>
          <w:szCs w:val="24"/>
        </w:rPr>
        <w:lastRenderedPageBreak/>
        <w:t xml:space="preserve">причине подачи единственной заявки на участие в открытом конкурсе, либо признания участником открытого конкурса только одного заявителя, с лицом, подавшим единственную заявку на участие в открытом конкурсе, в случае, если указанная заявка соответствует требованиям и условиям, предусмотренным документацией об открытом конкурсе, а также с лицом, признанным единственным участником открытого конкурса, организатор открытого конкурса обязан заключить договор на условиях и по цене, которые предусмотрены заявкой на участие в открытом конкурсе и документацией об открытом конкурсе, но по цене не менее начальной (минимальной) цены договора (лота), указанной в извещении о проведении открытого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10.6. Протокол вскрытия конвертов с заявками на участие в открытом конкурсе ведется Организатором открытого конкурса и подписывается всеми присутствующими членами комиссии непосредственно после вскрытия конвертов. Указанный протокол размещается Организатором открытого конкурса на официальном сайте конкурса в течение дня, следующего за днем его подписания.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10.7. Организатор открытого конкурса обязан осуществлять аудио- или видеозапись вскрытия конвертов с заявками на участие в открытом конкурсе. Любой заявитель, присутствующий при вскрытии конвертов с заявками на участие в открытом конкурсе, вправе осуществлять аудио - и/или видеозапись вскрытия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10.8. Конверты с заявками на участие в открытом конкурсе, полученные после окончания срока подачи заявок на участие в открытом конкурсе, вскрываются (в случае если на конверте не указаны почтовый адрес (для юридического лица) или сведения о месте жительства (для физического лица) заявителя), и в тот же день такие конверты и такие заявки возвращаются заявителям. </w:t>
      </w:r>
    </w:p>
    <w:p w:rsidR="00D54B52" w:rsidRPr="00475B15" w:rsidRDefault="00D54B52" w:rsidP="00D54B52">
      <w:pPr>
        <w:pStyle w:val="2"/>
        <w:rPr>
          <w:kern w:val="36"/>
          <w:sz w:val="24"/>
          <w:szCs w:val="24"/>
        </w:rPr>
      </w:pPr>
      <w:bookmarkStart w:id="21" w:name="_Toc462055558"/>
      <w:r w:rsidRPr="00475B15">
        <w:rPr>
          <w:kern w:val="36"/>
          <w:sz w:val="24"/>
          <w:szCs w:val="24"/>
        </w:rPr>
        <w:t>Раздел 11. Требование о внесении задатка, размер задатка, срок и порядок внесения задатка.</w:t>
      </w:r>
      <w:bookmarkEnd w:id="21"/>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11.1. Требование о внесении задатка, а также размер задатка, срок и порядок внесения задатка указаны в пункте </w:t>
      </w:r>
      <w:r>
        <w:rPr>
          <w:rFonts w:ascii="Times New Roman" w:hAnsi="Times New Roman" w:cs="Times New Roman"/>
          <w:sz w:val="24"/>
          <w:szCs w:val="24"/>
        </w:rPr>
        <w:t>17, 18</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11.2. Задаток вносится в безналичном порядке на счет организатора торгов, специализированной организации, привлекаемой организатором конкурса для осуществления функций по организации и проведению конкурса, указанный в пункте </w:t>
      </w:r>
      <w:r>
        <w:rPr>
          <w:rFonts w:ascii="Times New Roman" w:hAnsi="Times New Roman" w:cs="Times New Roman"/>
          <w:sz w:val="24"/>
          <w:szCs w:val="24"/>
        </w:rPr>
        <w:t>17</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11.3. В случае, если организатор конкурса отказался от проведения конкурса, задаток возвращается заявителю в течение пяти рабочих дней с даты принятия решения об отказе от проведения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11.4. Организатор конкурса обязан вернуть задаток заявителю, не допущенному к участию в конкурсе, в течение пяти рабочих дней с даты подписания протокола рассмотрения заявок.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11.5.Организатор конкурса в течение пяти рабочих дней с даты подписания протокола конкурса обязан возвратить задаток участникам конкурса, которые участвовали в конкурсе, но не стали победителями, за исключением участника конкурса, который сделал предложение</w:t>
      </w:r>
      <w:r>
        <w:rPr>
          <w:rFonts w:ascii="Times New Roman" w:hAnsi="Times New Roman" w:cs="Times New Roman"/>
          <w:sz w:val="24"/>
          <w:szCs w:val="24"/>
        </w:rPr>
        <w:t xml:space="preserve">, признанное вторым после Победителя. </w:t>
      </w:r>
      <w:r w:rsidRPr="005268C4">
        <w:rPr>
          <w:rFonts w:ascii="Times New Roman" w:hAnsi="Times New Roman" w:cs="Times New Roman"/>
          <w:sz w:val="24"/>
          <w:szCs w:val="24"/>
        </w:rPr>
        <w:t xml:space="preserve">Задаток, внесенный участником конкурса, который </w:t>
      </w:r>
      <w:r>
        <w:rPr>
          <w:rFonts w:ascii="Times New Roman" w:hAnsi="Times New Roman" w:cs="Times New Roman"/>
          <w:sz w:val="24"/>
          <w:szCs w:val="24"/>
        </w:rPr>
        <w:t>дал лучшее Предложение после Победителя</w:t>
      </w:r>
      <w:r w:rsidRPr="005268C4">
        <w:rPr>
          <w:rFonts w:ascii="Times New Roman" w:hAnsi="Times New Roman" w:cs="Times New Roman"/>
          <w:sz w:val="24"/>
          <w:szCs w:val="24"/>
        </w:rPr>
        <w:t xml:space="preserve">, возвращается такому участнику конкурса в течение пяти рабочих дней с даты подписания договора с победителем конкурса или с таким участником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11.6. Организатор конкурса обязан вернуть задаток заявителям, чьи заявки были получены после окончания установленного срока приема заявок на участие в конкурсе, в течение пяти рабочих дней с даты подписания</w:t>
      </w:r>
      <w:r w:rsidR="00CD2DA7">
        <w:rPr>
          <w:rFonts w:ascii="Times New Roman" w:hAnsi="Times New Roman" w:cs="Times New Roman"/>
          <w:sz w:val="24"/>
          <w:szCs w:val="24"/>
        </w:rPr>
        <w:t xml:space="preserve"> </w:t>
      </w:r>
      <w:r>
        <w:rPr>
          <w:rFonts w:ascii="Times New Roman" w:hAnsi="Times New Roman" w:cs="Times New Roman"/>
          <w:sz w:val="24"/>
          <w:szCs w:val="24"/>
        </w:rPr>
        <w:t xml:space="preserve">итогового </w:t>
      </w:r>
      <w:r w:rsidRPr="005268C4">
        <w:rPr>
          <w:rFonts w:ascii="Times New Roman" w:hAnsi="Times New Roman" w:cs="Times New Roman"/>
          <w:sz w:val="24"/>
          <w:szCs w:val="24"/>
        </w:rPr>
        <w:t xml:space="preserve">протокола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11.7. Организатор конкурса обязан вернуть задаток заявителю, который отозвал заявку до установленных даты и времени </w:t>
      </w:r>
      <w:r>
        <w:rPr>
          <w:rFonts w:ascii="Times New Roman" w:hAnsi="Times New Roman" w:cs="Times New Roman"/>
          <w:sz w:val="24"/>
          <w:szCs w:val="24"/>
        </w:rPr>
        <w:t>окончания приема</w:t>
      </w:r>
      <w:r w:rsidRPr="005268C4">
        <w:rPr>
          <w:rFonts w:ascii="Times New Roman" w:hAnsi="Times New Roman" w:cs="Times New Roman"/>
          <w:sz w:val="24"/>
          <w:szCs w:val="24"/>
        </w:rPr>
        <w:t xml:space="preserve"> заявок на участие в конкурсе, </w:t>
      </w:r>
      <w:r w:rsidRPr="005268C4">
        <w:rPr>
          <w:rFonts w:ascii="Times New Roman" w:hAnsi="Times New Roman" w:cs="Times New Roman"/>
          <w:sz w:val="24"/>
          <w:szCs w:val="24"/>
        </w:rPr>
        <w:lastRenderedPageBreak/>
        <w:t>в течение пяти рабочих дней с даты поступления организатору конкурса уведомления об отзыве заявки на участие в конкурсе.</w:t>
      </w:r>
    </w:p>
    <w:p w:rsidR="00D54B52" w:rsidRPr="005268C4" w:rsidRDefault="00D54B52" w:rsidP="00D54B52">
      <w:pPr>
        <w:spacing w:after="0" w:line="240" w:lineRule="auto"/>
        <w:ind w:firstLine="709"/>
        <w:jc w:val="both"/>
        <w:rPr>
          <w:rFonts w:ascii="Times New Roman" w:hAnsi="Times New Roman" w:cs="Times New Roman"/>
          <w:sz w:val="24"/>
          <w:szCs w:val="24"/>
        </w:rPr>
      </w:pPr>
    </w:p>
    <w:p w:rsidR="00D54B52" w:rsidRPr="00475B15" w:rsidRDefault="00D54B52" w:rsidP="00D54B52">
      <w:pPr>
        <w:pStyle w:val="2"/>
        <w:rPr>
          <w:kern w:val="36"/>
          <w:sz w:val="24"/>
          <w:szCs w:val="24"/>
        </w:rPr>
      </w:pPr>
      <w:bookmarkStart w:id="22" w:name="_Toc462055559"/>
      <w:r w:rsidRPr="00475B15">
        <w:rPr>
          <w:kern w:val="36"/>
          <w:sz w:val="24"/>
          <w:szCs w:val="24"/>
        </w:rPr>
        <w:t>Раздел 12. Оценка и сопоставление заявок на участие в открытом конкурсе.</w:t>
      </w:r>
      <w:bookmarkEnd w:id="22"/>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12.1. Критерии и порядок оценки, сопоставления заявок на участие в конкурсе: оценка заявок осуществляется с использованием критериев оценки заявок, указанных в Приложении № 1 к Информационной карте. </w:t>
      </w:r>
    </w:p>
    <w:p w:rsidR="00D54B52" w:rsidRPr="005268C4" w:rsidRDefault="00D54B52" w:rsidP="00D54B52">
      <w:pPr>
        <w:spacing w:after="0" w:line="240" w:lineRule="auto"/>
        <w:ind w:firstLine="709"/>
        <w:jc w:val="both"/>
        <w:rPr>
          <w:rFonts w:ascii="Times New Roman" w:hAnsi="Times New Roman" w:cs="Times New Roman"/>
          <w:sz w:val="24"/>
          <w:szCs w:val="24"/>
        </w:rPr>
      </w:pPr>
    </w:p>
    <w:p w:rsidR="00D54B52" w:rsidRPr="00475B15" w:rsidRDefault="00D54B52" w:rsidP="00D54B52">
      <w:pPr>
        <w:pStyle w:val="2"/>
        <w:rPr>
          <w:kern w:val="36"/>
          <w:sz w:val="24"/>
          <w:szCs w:val="24"/>
        </w:rPr>
      </w:pPr>
      <w:bookmarkStart w:id="23" w:name="_Toc462055560"/>
      <w:r w:rsidRPr="00475B15">
        <w:rPr>
          <w:kern w:val="36"/>
          <w:sz w:val="24"/>
          <w:szCs w:val="24"/>
        </w:rPr>
        <w:t>Раздел 13. Заключение договора по результатам открытого конкурса.</w:t>
      </w:r>
      <w:bookmarkEnd w:id="23"/>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13.1. Договор аренды заключается по форме, установленной  в </w:t>
      </w:r>
      <w:r w:rsidRPr="00E45010">
        <w:rPr>
          <w:rFonts w:ascii="Times New Roman" w:hAnsi="Times New Roman" w:cs="Times New Roman"/>
          <w:sz w:val="24"/>
          <w:szCs w:val="24"/>
        </w:rPr>
        <w:t>ЧАСТ</w:t>
      </w:r>
      <w:r>
        <w:rPr>
          <w:rFonts w:ascii="Times New Roman" w:hAnsi="Times New Roman" w:cs="Times New Roman"/>
          <w:sz w:val="24"/>
          <w:szCs w:val="24"/>
        </w:rPr>
        <w:t>И</w:t>
      </w:r>
      <w:r w:rsidRPr="00E45010">
        <w:rPr>
          <w:rFonts w:ascii="Times New Roman" w:hAnsi="Times New Roman" w:cs="Times New Roman"/>
          <w:sz w:val="24"/>
          <w:szCs w:val="24"/>
        </w:rPr>
        <w:t xml:space="preserve"> </w:t>
      </w:r>
      <w:r w:rsidR="00EF52D4" w:rsidRPr="00EF52D4">
        <w:rPr>
          <w:rFonts w:ascii="Times New Roman" w:hAnsi="Times New Roman" w:cs="Times New Roman"/>
          <w:sz w:val="24"/>
          <w:szCs w:val="24"/>
          <w:lang w:val="en-US"/>
        </w:rPr>
        <w:t>IV</w:t>
      </w:r>
      <w:r w:rsidRPr="00E45010">
        <w:rPr>
          <w:rFonts w:ascii="Times New Roman" w:hAnsi="Times New Roman" w:cs="Times New Roman"/>
          <w:sz w:val="24"/>
          <w:szCs w:val="24"/>
        </w:rPr>
        <w:t>. «ПРОЕКТ ДОГОВОРА АРЕНДЫ»</w:t>
      </w:r>
      <w:r w:rsidRPr="005268C4">
        <w:rPr>
          <w:rFonts w:ascii="Times New Roman" w:hAnsi="Times New Roman" w:cs="Times New Roman"/>
          <w:sz w:val="24"/>
          <w:szCs w:val="24"/>
        </w:rPr>
        <w:t xml:space="preserve">, который является неотъемлемой частью документации о конкурсе с  Победителем конкурса (единственным участником) по цене, предложенной в заявке Участника.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13.2.  Договор аренды должен быть заключен в течение 10 (десяти) календарных дней с даты подписания итогового протокола конкурса. Заключение договора осуществляется в порядке, предусмотренном Гражданским кодексом Российской Федерации и иными федеральными законами, настоящей конкурсной документацией</w:t>
      </w:r>
      <w:r>
        <w:rPr>
          <w:rFonts w:ascii="Times New Roman" w:hAnsi="Times New Roman" w:cs="Times New Roman"/>
          <w:sz w:val="24"/>
          <w:szCs w:val="24"/>
        </w:rPr>
        <w:t>.</w:t>
      </w:r>
    </w:p>
    <w:p w:rsidR="00D54B52" w:rsidRPr="005268C4" w:rsidRDefault="00D54B52" w:rsidP="00D54B52">
      <w:pPr>
        <w:spacing w:after="0" w:line="240" w:lineRule="auto"/>
        <w:ind w:firstLine="709"/>
        <w:jc w:val="both"/>
        <w:rPr>
          <w:rFonts w:ascii="Times New Roman" w:hAnsi="Times New Roman" w:cs="Times New Roman"/>
          <w:sz w:val="24"/>
          <w:szCs w:val="24"/>
        </w:rPr>
      </w:pP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13.3. В срок, предусмотренный для заключения договора, организатор конкурса обязан отказаться от заключения договора с победителем конкурса либо с участником конкурса, с которым заключается такой договор, в случае установления факта: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2) приостановления деятельности такого лица в порядке, предусмотренном Кодексом Российской Федерации об административных правонарушениях;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3) предоставления таким лицом заведомо ложных сведений, содержащихся в документах, предусмотренных настоящей конкурсной документацией.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13.4. В случае отказа от заключения договора с победителем конкурса либо при уклонении победителя конкурса от заключения договора с участником конкурса, с которым заключается такой договор, конкурсной комиссией в срок не позднее дня, следующего после дня установления фактов, предусмотренных пунктом настоящей конкурсной документации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Протокол подписывается всеми присутствующими членами конкурсной комиссии в день его составления. Протокол составляется в двух экземплярах, один из которых хранится у организатора конкурса. Указанный протокол размещается организатором конкурса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в течение дня, следующего после дня подписания указанного протокола. Организатор конкурса в течение двух рабочих дней с даты подписания протокола передает один экземпляр протокола лицу, с которым собирается заключить договор.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13.5. В случае перемены собственника или обладателя имущественного права действие соответствующего договора не прекращается и проведение конкурса не требуется.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lastRenderedPageBreak/>
        <w:t xml:space="preserve">13.6. В случае если победитель конкурса или участник конкурса, заявке на </w:t>
      </w:r>
      <w:r w:rsidR="009733BC" w:rsidRPr="005268C4">
        <w:rPr>
          <w:rFonts w:ascii="Times New Roman" w:hAnsi="Times New Roman" w:cs="Times New Roman"/>
          <w:sz w:val="24"/>
          <w:szCs w:val="24"/>
        </w:rPr>
        <w:t>участие,</w:t>
      </w:r>
      <w:r w:rsidRPr="005268C4">
        <w:rPr>
          <w:rFonts w:ascii="Times New Roman" w:hAnsi="Times New Roman" w:cs="Times New Roman"/>
          <w:sz w:val="24"/>
          <w:szCs w:val="24"/>
        </w:rPr>
        <w:t xml:space="preserve"> в конкурсе которого присвоен второй номер, в срок, предусмотренный конкурсной документацией, не представил организатору конкурса подписанный договор, а также обеспечение исполнения </w:t>
      </w:r>
      <w:r w:rsidR="009733BC" w:rsidRPr="005268C4">
        <w:rPr>
          <w:rFonts w:ascii="Times New Roman" w:hAnsi="Times New Roman" w:cs="Times New Roman"/>
          <w:sz w:val="24"/>
          <w:szCs w:val="24"/>
        </w:rPr>
        <w:t>договора,</w:t>
      </w:r>
      <w:r w:rsidRPr="005268C4">
        <w:rPr>
          <w:rFonts w:ascii="Times New Roman" w:hAnsi="Times New Roman" w:cs="Times New Roman"/>
          <w:sz w:val="24"/>
          <w:szCs w:val="24"/>
        </w:rPr>
        <w:t xml:space="preserve"> в случае если организатором конкурса такое требование было установлено, победитель конкурса или участник конкурса, заявке на участие в конкурсе которого присвоен второй номер, признается уклонившимся от заключения договора.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C838F7">
        <w:rPr>
          <w:rFonts w:ascii="Times New Roman" w:hAnsi="Times New Roman" w:cs="Times New Roman"/>
          <w:sz w:val="24"/>
          <w:szCs w:val="24"/>
        </w:rPr>
        <w:t xml:space="preserve">13.7. В случае если </w:t>
      </w:r>
      <w:r>
        <w:rPr>
          <w:rFonts w:ascii="Times New Roman" w:hAnsi="Times New Roman" w:cs="Times New Roman"/>
          <w:sz w:val="24"/>
          <w:szCs w:val="24"/>
        </w:rPr>
        <w:t>П</w:t>
      </w:r>
      <w:r w:rsidRPr="00C838F7">
        <w:rPr>
          <w:rFonts w:ascii="Times New Roman" w:hAnsi="Times New Roman" w:cs="Times New Roman"/>
          <w:sz w:val="24"/>
          <w:szCs w:val="24"/>
        </w:rPr>
        <w:t>обедитель конкурса</w:t>
      </w:r>
      <w:r>
        <w:rPr>
          <w:rFonts w:ascii="Times New Roman" w:hAnsi="Times New Roman" w:cs="Times New Roman"/>
          <w:sz w:val="24"/>
          <w:szCs w:val="24"/>
        </w:rPr>
        <w:t xml:space="preserve"> (Единственный участник)</w:t>
      </w:r>
      <w:r w:rsidRPr="00C838F7">
        <w:rPr>
          <w:rFonts w:ascii="Times New Roman" w:hAnsi="Times New Roman" w:cs="Times New Roman"/>
          <w:sz w:val="24"/>
          <w:szCs w:val="24"/>
        </w:rPr>
        <w:t xml:space="preserve"> признан уклонившимся от заключения договора, организатор конкурса вправе обратиться в суд с иском о понуждении победителя конкурса заключить договор, а также о возмещении убытков, причиненных уклонением от заключения договора, либо заключить договор с участником конкурса, заявке на </w:t>
      </w:r>
      <w:r w:rsidR="009733BC" w:rsidRPr="00C838F7">
        <w:rPr>
          <w:rFonts w:ascii="Times New Roman" w:hAnsi="Times New Roman" w:cs="Times New Roman"/>
          <w:sz w:val="24"/>
          <w:szCs w:val="24"/>
        </w:rPr>
        <w:t>участие,</w:t>
      </w:r>
      <w:r w:rsidRPr="00C838F7">
        <w:rPr>
          <w:rFonts w:ascii="Times New Roman" w:hAnsi="Times New Roman" w:cs="Times New Roman"/>
          <w:sz w:val="24"/>
          <w:szCs w:val="24"/>
        </w:rPr>
        <w:t xml:space="preserve"> в конкурсе которого присвоен второй номер. В случае уклонения участника конкурса, заявке на участие, в конкурсе которого присвоен второй номер, от заключения договора организатор конкурса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конкурса</w:t>
      </w:r>
      <w:r>
        <w:rPr>
          <w:rFonts w:ascii="Times New Roman" w:hAnsi="Times New Roman" w:cs="Times New Roman"/>
          <w:sz w:val="24"/>
          <w:szCs w:val="24"/>
        </w:rPr>
        <w:t xml:space="preserve"> (Единственным участником)</w:t>
      </w:r>
      <w:r w:rsidRPr="00C838F7">
        <w:rPr>
          <w:rFonts w:ascii="Times New Roman" w:hAnsi="Times New Roman" w:cs="Times New Roman"/>
          <w:sz w:val="24"/>
          <w:szCs w:val="24"/>
        </w:rPr>
        <w:t xml:space="preserve"> или с участником конкурса, заявке на </w:t>
      </w:r>
      <w:r w:rsidR="009733BC" w:rsidRPr="00C838F7">
        <w:rPr>
          <w:rFonts w:ascii="Times New Roman" w:hAnsi="Times New Roman" w:cs="Times New Roman"/>
          <w:sz w:val="24"/>
          <w:szCs w:val="24"/>
        </w:rPr>
        <w:t>участие,</w:t>
      </w:r>
      <w:r w:rsidRPr="00C838F7">
        <w:rPr>
          <w:rFonts w:ascii="Times New Roman" w:hAnsi="Times New Roman" w:cs="Times New Roman"/>
          <w:sz w:val="24"/>
          <w:szCs w:val="24"/>
        </w:rPr>
        <w:t xml:space="preserve"> в конкурсе которого присвоен второй номер, конкурс признается несостоявшимся.</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13.8. Договор заключается на условиях, указанных в поданной участником конкурса, с которым заключается договор, заявке на участие в конкурсе и в конкурсной документации. При заключении договора цена такого договора не может быть ниже начальной (минимальной) цены договора (цены лота), указанной в извещении о проведении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13.9</w:t>
      </w:r>
      <w:r w:rsidR="009733BC">
        <w:rPr>
          <w:rFonts w:ascii="Times New Roman" w:hAnsi="Times New Roman" w:cs="Times New Roman"/>
          <w:sz w:val="24"/>
          <w:szCs w:val="24"/>
        </w:rPr>
        <w:t>.</w:t>
      </w:r>
      <w:r w:rsidRPr="005268C4">
        <w:rPr>
          <w:rFonts w:ascii="Times New Roman" w:hAnsi="Times New Roman" w:cs="Times New Roman"/>
          <w:sz w:val="24"/>
          <w:szCs w:val="24"/>
        </w:rPr>
        <w:t xml:space="preserve"> В случае если было установлено требование о внесении задатка, задаток возвращается победителю конкурса в течение пяти рабочих дней с даты заключения с ним договора. Задаток возвращается участнику конкурса, заявке на участие в конкурсе которого присвоен второй номер, в течение пяти рабочих дней с даты заключения договора с победителем конкурса или с таким участником конкурса. </w:t>
      </w:r>
    </w:p>
    <w:p w:rsidR="00D54B52" w:rsidRPr="00475B15" w:rsidRDefault="00D54B52" w:rsidP="00D54B52">
      <w:pPr>
        <w:pStyle w:val="2"/>
        <w:rPr>
          <w:kern w:val="36"/>
          <w:sz w:val="24"/>
          <w:szCs w:val="24"/>
        </w:rPr>
      </w:pPr>
      <w:bookmarkStart w:id="24" w:name="_Toc462055561"/>
      <w:r w:rsidRPr="00475B15">
        <w:rPr>
          <w:kern w:val="36"/>
          <w:sz w:val="24"/>
          <w:szCs w:val="24"/>
        </w:rPr>
        <w:t xml:space="preserve">Раздел 14. Извещение о проведении конкурса на право заключения договора аренды </w:t>
      </w:r>
      <w:r w:rsidR="007C3D66">
        <w:rPr>
          <w:kern w:val="36"/>
          <w:sz w:val="24"/>
          <w:szCs w:val="24"/>
        </w:rPr>
        <w:t>не</w:t>
      </w:r>
      <w:r w:rsidR="00CD67B4">
        <w:rPr>
          <w:kern w:val="36"/>
          <w:sz w:val="24"/>
          <w:szCs w:val="24"/>
        </w:rPr>
        <w:t xml:space="preserve">движимого </w:t>
      </w:r>
      <w:r w:rsidRPr="00475B15">
        <w:rPr>
          <w:kern w:val="36"/>
          <w:sz w:val="24"/>
          <w:szCs w:val="24"/>
        </w:rPr>
        <w:t>имущества.</w:t>
      </w:r>
      <w:bookmarkEnd w:id="24"/>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14.1. К настоящей документации о конкурсе прилагается извещение, о проведении конкурса на право заключения договора аренды, которое является неотъемлемой частью документации о конкурсе и размещается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w:t>
      </w:r>
    </w:p>
    <w:p w:rsidR="00D54B52" w:rsidRPr="00475B15" w:rsidRDefault="00D54B52" w:rsidP="00D54B52">
      <w:pPr>
        <w:pStyle w:val="2"/>
        <w:rPr>
          <w:kern w:val="36"/>
          <w:sz w:val="24"/>
          <w:szCs w:val="24"/>
        </w:rPr>
      </w:pPr>
      <w:bookmarkStart w:id="25" w:name="_Toc462055562"/>
      <w:r w:rsidRPr="00475B15">
        <w:rPr>
          <w:kern w:val="36"/>
          <w:sz w:val="24"/>
          <w:szCs w:val="24"/>
        </w:rPr>
        <w:t>Раздел 15. Последствия признания конкурса несостоявшимся.</w:t>
      </w:r>
      <w:bookmarkEnd w:id="25"/>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15.1. В случае если конкурс признан несостоявшимся, организатор конкурса вправе объявить о проведении нового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15.2. В случае объявления о проведении нового конкурса организатор конкурса вправе изменить условия конкурса.</w:t>
      </w:r>
    </w:p>
    <w:p w:rsidR="0009603C" w:rsidRPr="005268C4" w:rsidRDefault="0009603C" w:rsidP="005268C4">
      <w:pPr>
        <w:pStyle w:val="3"/>
        <w:keepNext w:val="0"/>
        <w:spacing w:before="0" w:beforeAutospacing="0" w:after="0" w:afterAutospacing="0"/>
        <w:ind w:firstLine="709"/>
        <w:contextualSpacing/>
        <w:jc w:val="both"/>
        <w:rPr>
          <w:color w:val="auto"/>
          <w:sz w:val="24"/>
          <w:szCs w:val="24"/>
        </w:rPr>
      </w:pPr>
    </w:p>
    <w:p w:rsidR="004071AE" w:rsidRDefault="004071AE" w:rsidP="00475B15">
      <w:pPr>
        <w:pStyle w:val="1"/>
        <w:jc w:val="center"/>
        <w:rPr>
          <w:color w:val="auto"/>
          <w:sz w:val="24"/>
          <w:szCs w:val="24"/>
        </w:rPr>
      </w:pPr>
      <w:bookmarkStart w:id="26" w:name="_Toc462055563"/>
      <w:r w:rsidRPr="005268C4">
        <w:rPr>
          <w:color w:val="auto"/>
          <w:sz w:val="24"/>
          <w:szCs w:val="24"/>
        </w:rPr>
        <w:t xml:space="preserve">ЧАСТЬ II. «ИНФОРМАЦИОННАЯ КАРТА </w:t>
      </w:r>
      <w:r w:rsidR="005268C4">
        <w:rPr>
          <w:color w:val="auto"/>
          <w:sz w:val="24"/>
          <w:szCs w:val="24"/>
        </w:rPr>
        <w:t>КОНКУРСА</w:t>
      </w:r>
      <w:r w:rsidR="001173C5" w:rsidRPr="005268C4">
        <w:rPr>
          <w:color w:val="auto"/>
          <w:sz w:val="24"/>
          <w:szCs w:val="24"/>
        </w:rPr>
        <w:t>»</w:t>
      </w:r>
      <w:bookmarkEnd w:id="26"/>
    </w:p>
    <w:p w:rsidR="005268C4" w:rsidRPr="005268C4" w:rsidRDefault="005268C4" w:rsidP="007C3D66">
      <w:pPr>
        <w:pStyle w:val="1"/>
        <w:spacing w:before="0" w:beforeAutospacing="0" w:after="0" w:afterAutospacing="0"/>
        <w:jc w:val="both"/>
        <w:rPr>
          <w:color w:val="auto"/>
          <w:sz w:val="24"/>
          <w:szCs w:val="24"/>
        </w:rPr>
      </w:pPr>
    </w:p>
    <w:p w:rsidR="004071AE" w:rsidRPr="005268C4" w:rsidRDefault="004071AE" w:rsidP="005268C4">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В части </w:t>
      </w:r>
      <w:r w:rsidRPr="005268C4">
        <w:rPr>
          <w:rFonts w:ascii="Times New Roman" w:hAnsi="Times New Roman" w:cs="Times New Roman"/>
          <w:sz w:val="24"/>
          <w:szCs w:val="24"/>
          <w:lang w:val="en-US"/>
        </w:rPr>
        <w:t>II</w:t>
      </w:r>
      <w:r w:rsidRPr="005268C4">
        <w:rPr>
          <w:rFonts w:ascii="Times New Roman" w:hAnsi="Times New Roman" w:cs="Times New Roman"/>
          <w:sz w:val="24"/>
          <w:szCs w:val="24"/>
        </w:rPr>
        <w:t xml:space="preserve"> «Информационная карта </w:t>
      </w:r>
      <w:r w:rsidR="005268C4">
        <w:rPr>
          <w:rFonts w:ascii="Times New Roman" w:hAnsi="Times New Roman" w:cs="Times New Roman"/>
          <w:sz w:val="24"/>
          <w:szCs w:val="24"/>
        </w:rPr>
        <w:t>конкурса</w:t>
      </w:r>
      <w:r w:rsidRPr="005268C4">
        <w:rPr>
          <w:rFonts w:ascii="Times New Roman" w:hAnsi="Times New Roman" w:cs="Times New Roman"/>
          <w:sz w:val="24"/>
          <w:szCs w:val="24"/>
        </w:rPr>
        <w:t xml:space="preserve">» содержится информация </w:t>
      </w:r>
      <w:r w:rsidRPr="005268C4">
        <w:rPr>
          <w:rFonts w:ascii="Times New Roman" w:hAnsi="Times New Roman" w:cs="Times New Roman"/>
          <w:kern w:val="28"/>
          <w:sz w:val="24"/>
          <w:szCs w:val="24"/>
        </w:rPr>
        <w:t xml:space="preserve">для данного конкретного </w:t>
      </w:r>
      <w:r w:rsidR="005268C4">
        <w:rPr>
          <w:rFonts w:ascii="Times New Roman" w:hAnsi="Times New Roman" w:cs="Times New Roman"/>
          <w:kern w:val="28"/>
          <w:sz w:val="24"/>
          <w:szCs w:val="24"/>
        </w:rPr>
        <w:t>конкурса</w:t>
      </w:r>
      <w:r w:rsidRPr="005268C4">
        <w:rPr>
          <w:rFonts w:ascii="Times New Roman" w:hAnsi="Times New Roman" w:cs="Times New Roman"/>
          <w:kern w:val="28"/>
          <w:sz w:val="24"/>
          <w:szCs w:val="24"/>
        </w:rPr>
        <w:t>, которая уточняет, разъясняет и дополняет</w:t>
      </w:r>
      <w:r w:rsidRPr="005268C4">
        <w:rPr>
          <w:rFonts w:ascii="Times New Roman" w:hAnsi="Times New Roman" w:cs="Times New Roman"/>
          <w:sz w:val="24"/>
          <w:szCs w:val="24"/>
        </w:rPr>
        <w:t xml:space="preserve"> положения части </w:t>
      </w:r>
      <w:r w:rsidRPr="005268C4">
        <w:rPr>
          <w:rFonts w:ascii="Times New Roman" w:hAnsi="Times New Roman" w:cs="Times New Roman"/>
          <w:sz w:val="24"/>
          <w:szCs w:val="24"/>
          <w:lang w:val="en-US"/>
        </w:rPr>
        <w:t>I</w:t>
      </w:r>
      <w:r w:rsidRPr="005268C4">
        <w:rPr>
          <w:rFonts w:ascii="Times New Roman" w:hAnsi="Times New Roman" w:cs="Times New Roman"/>
          <w:sz w:val="24"/>
          <w:szCs w:val="24"/>
        </w:rPr>
        <w:t xml:space="preserve"> «Общие условия проведения </w:t>
      </w:r>
      <w:r w:rsidR="005268C4">
        <w:rPr>
          <w:rFonts w:ascii="Times New Roman" w:hAnsi="Times New Roman" w:cs="Times New Roman"/>
          <w:sz w:val="24"/>
          <w:szCs w:val="24"/>
        </w:rPr>
        <w:t>конкурса</w:t>
      </w:r>
      <w:r w:rsidRPr="005268C4">
        <w:rPr>
          <w:rFonts w:ascii="Times New Roman" w:hAnsi="Times New Roman" w:cs="Times New Roman"/>
          <w:sz w:val="24"/>
          <w:szCs w:val="24"/>
        </w:rPr>
        <w:t xml:space="preserve">». В случае возникновении противоречия между </w:t>
      </w:r>
      <w:r w:rsidRPr="005268C4">
        <w:rPr>
          <w:rFonts w:ascii="Times New Roman" w:hAnsi="Times New Roman" w:cs="Times New Roman"/>
          <w:sz w:val="24"/>
          <w:szCs w:val="24"/>
        </w:rPr>
        <w:lastRenderedPageBreak/>
        <w:t xml:space="preserve">положениями части </w:t>
      </w:r>
      <w:r w:rsidRPr="005268C4">
        <w:rPr>
          <w:rFonts w:ascii="Times New Roman" w:hAnsi="Times New Roman" w:cs="Times New Roman"/>
          <w:sz w:val="24"/>
          <w:szCs w:val="24"/>
          <w:lang w:val="en-US"/>
        </w:rPr>
        <w:t>I</w:t>
      </w:r>
      <w:r w:rsidRPr="005268C4">
        <w:rPr>
          <w:rFonts w:ascii="Times New Roman" w:hAnsi="Times New Roman" w:cs="Times New Roman"/>
          <w:sz w:val="24"/>
          <w:szCs w:val="24"/>
        </w:rPr>
        <w:t xml:space="preserve"> «Общие условия проведения </w:t>
      </w:r>
      <w:r w:rsidR="005268C4">
        <w:rPr>
          <w:rFonts w:ascii="Times New Roman" w:hAnsi="Times New Roman" w:cs="Times New Roman"/>
          <w:sz w:val="24"/>
          <w:szCs w:val="24"/>
        </w:rPr>
        <w:t>конкурса</w:t>
      </w:r>
      <w:r w:rsidRPr="005268C4">
        <w:rPr>
          <w:rFonts w:ascii="Times New Roman" w:hAnsi="Times New Roman" w:cs="Times New Roman"/>
          <w:sz w:val="24"/>
          <w:szCs w:val="24"/>
        </w:rPr>
        <w:t xml:space="preserve">» и части </w:t>
      </w:r>
      <w:r w:rsidRPr="005268C4">
        <w:rPr>
          <w:rFonts w:ascii="Times New Roman" w:hAnsi="Times New Roman" w:cs="Times New Roman"/>
          <w:sz w:val="24"/>
          <w:szCs w:val="24"/>
          <w:lang w:val="en-US"/>
        </w:rPr>
        <w:t>II</w:t>
      </w:r>
      <w:r w:rsidRPr="005268C4">
        <w:rPr>
          <w:rFonts w:ascii="Times New Roman" w:hAnsi="Times New Roman" w:cs="Times New Roman"/>
          <w:sz w:val="24"/>
          <w:szCs w:val="24"/>
        </w:rPr>
        <w:t xml:space="preserve"> «Информационная карта </w:t>
      </w:r>
      <w:r w:rsidR="005268C4">
        <w:rPr>
          <w:rFonts w:ascii="Times New Roman" w:hAnsi="Times New Roman" w:cs="Times New Roman"/>
          <w:sz w:val="24"/>
          <w:szCs w:val="24"/>
        </w:rPr>
        <w:t>конкурса</w:t>
      </w:r>
      <w:r w:rsidRPr="005268C4">
        <w:rPr>
          <w:rFonts w:ascii="Times New Roman" w:hAnsi="Times New Roman" w:cs="Times New Roman"/>
          <w:sz w:val="24"/>
          <w:szCs w:val="24"/>
        </w:rPr>
        <w:t xml:space="preserve">», применяются положения части </w:t>
      </w:r>
      <w:r w:rsidRPr="005268C4">
        <w:rPr>
          <w:rFonts w:ascii="Times New Roman" w:hAnsi="Times New Roman" w:cs="Times New Roman"/>
          <w:sz w:val="24"/>
          <w:szCs w:val="24"/>
          <w:lang w:val="en-US"/>
        </w:rPr>
        <w:t>II</w:t>
      </w:r>
      <w:r w:rsidRPr="005268C4">
        <w:rPr>
          <w:rFonts w:ascii="Times New Roman" w:hAnsi="Times New Roman" w:cs="Times New Roman"/>
          <w:sz w:val="24"/>
          <w:szCs w:val="24"/>
        </w:rPr>
        <w:t>.</w:t>
      </w:r>
    </w:p>
    <w:p w:rsidR="002B5FC4" w:rsidRDefault="002B5FC4" w:rsidP="00ED7977">
      <w:pPr>
        <w:pStyle w:val="1"/>
        <w:spacing w:before="0" w:beforeAutospacing="0" w:after="0" w:afterAutospacing="0"/>
        <w:contextualSpacing/>
        <w:jc w:val="center"/>
        <w:rPr>
          <w:caps/>
          <w:color w:val="auto"/>
          <w:sz w:val="22"/>
          <w:szCs w:val="22"/>
        </w:rPr>
      </w:pPr>
      <w:bookmarkStart w:id="27" w:name="_Toc171230698"/>
    </w:p>
    <w:p w:rsidR="005A0FE5" w:rsidRPr="00F80269" w:rsidRDefault="004071AE" w:rsidP="00F80269">
      <w:pPr>
        <w:jc w:val="center"/>
        <w:rPr>
          <w:rFonts w:ascii="Times New Roman" w:hAnsi="Times New Roman" w:cs="Times New Roman"/>
          <w:b/>
          <w:caps/>
          <w:sz w:val="24"/>
          <w:szCs w:val="24"/>
        </w:rPr>
      </w:pPr>
      <w:r w:rsidRPr="00F80269">
        <w:rPr>
          <w:rFonts w:ascii="Times New Roman" w:hAnsi="Times New Roman" w:cs="Times New Roman"/>
          <w:b/>
          <w:caps/>
          <w:sz w:val="24"/>
          <w:szCs w:val="24"/>
        </w:rPr>
        <w:t xml:space="preserve">Информация о проводимом </w:t>
      </w:r>
      <w:r w:rsidR="005268C4">
        <w:rPr>
          <w:rFonts w:ascii="Times New Roman" w:hAnsi="Times New Roman" w:cs="Times New Roman"/>
          <w:b/>
          <w:caps/>
          <w:sz w:val="24"/>
          <w:szCs w:val="24"/>
        </w:rPr>
        <w:t>КОНКУРСЕ</w:t>
      </w:r>
      <w:r w:rsidRPr="00F80269">
        <w:rPr>
          <w:rFonts w:ascii="Times New Roman" w:hAnsi="Times New Roman" w:cs="Times New Roman"/>
          <w:b/>
          <w:caps/>
          <w:sz w:val="24"/>
          <w:szCs w:val="24"/>
        </w:rPr>
        <w:t>:</w:t>
      </w:r>
      <w:bookmarkEnd w:id="27"/>
    </w:p>
    <w:p w:rsidR="006C5967" w:rsidRDefault="006C5967" w:rsidP="00767169">
      <w:pPr>
        <w:pStyle w:val="3"/>
        <w:keepNext w:val="0"/>
        <w:spacing w:before="0" w:beforeAutospacing="0" w:after="0" w:afterAutospacing="0"/>
        <w:contextualSpacing/>
        <w:jc w:val="center"/>
        <w:rPr>
          <w:color w:val="auto"/>
          <w:sz w:val="24"/>
          <w:szCs w:val="24"/>
        </w:rPr>
      </w:pPr>
    </w:p>
    <w:tbl>
      <w:tblPr>
        <w:tblW w:w="100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3260"/>
        <w:gridCol w:w="6238"/>
      </w:tblGrid>
      <w:tr w:rsidR="00D31B41" w:rsidRPr="00D31B41" w:rsidTr="006E278B">
        <w:trPr>
          <w:trHeight w:val="20"/>
          <w:tblHeader/>
          <w:jc w:val="right"/>
        </w:trPr>
        <w:tc>
          <w:tcPr>
            <w:tcW w:w="568" w:type="dxa"/>
            <w:shd w:val="clear" w:color="auto" w:fill="auto"/>
            <w:vAlign w:val="center"/>
          </w:tcPr>
          <w:p w:rsidR="00D31B41" w:rsidRPr="00D31B41" w:rsidRDefault="00D31B41" w:rsidP="00D31B41">
            <w:pPr>
              <w:spacing w:after="0" w:line="240" w:lineRule="auto"/>
              <w:jc w:val="center"/>
              <w:rPr>
                <w:rFonts w:ascii="Times New Roman" w:eastAsia="Calibri" w:hAnsi="Times New Roman" w:cs="Times New Roman"/>
                <w:b/>
              </w:rPr>
            </w:pPr>
            <w:r w:rsidRPr="00D31B41">
              <w:rPr>
                <w:rFonts w:ascii="Times New Roman" w:eastAsia="Calibri" w:hAnsi="Times New Roman" w:cs="Times New Roman"/>
                <w:b/>
              </w:rPr>
              <w:t>№ п/п</w:t>
            </w:r>
          </w:p>
        </w:tc>
        <w:tc>
          <w:tcPr>
            <w:tcW w:w="3260" w:type="dxa"/>
            <w:shd w:val="clear" w:color="auto" w:fill="auto"/>
            <w:vAlign w:val="center"/>
          </w:tcPr>
          <w:p w:rsidR="00D31B41" w:rsidRPr="00D31B41" w:rsidRDefault="00D31B41" w:rsidP="00D31B41">
            <w:pPr>
              <w:spacing w:after="0" w:line="240" w:lineRule="auto"/>
              <w:jc w:val="center"/>
              <w:rPr>
                <w:rFonts w:ascii="Times New Roman" w:eastAsia="Calibri" w:hAnsi="Times New Roman" w:cs="Times New Roman"/>
                <w:b/>
              </w:rPr>
            </w:pPr>
            <w:r w:rsidRPr="00D31B41">
              <w:rPr>
                <w:rFonts w:ascii="Times New Roman" w:eastAsia="Calibri" w:hAnsi="Times New Roman" w:cs="Times New Roman"/>
                <w:b/>
              </w:rPr>
              <w:t>Наименование</w:t>
            </w:r>
          </w:p>
        </w:tc>
        <w:tc>
          <w:tcPr>
            <w:tcW w:w="6238" w:type="dxa"/>
            <w:shd w:val="clear" w:color="auto" w:fill="auto"/>
            <w:vAlign w:val="center"/>
          </w:tcPr>
          <w:p w:rsidR="00D31B41" w:rsidRPr="00D31B41" w:rsidRDefault="00D31B41" w:rsidP="00D31B41">
            <w:pPr>
              <w:spacing w:after="0" w:line="240" w:lineRule="auto"/>
              <w:jc w:val="center"/>
              <w:rPr>
                <w:rFonts w:ascii="Times New Roman" w:eastAsia="Calibri" w:hAnsi="Times New Roman" w:cs="Times New Roman"/>
                <w:b/>
              </w:rPr>
            </w:pPr>
            <w:r w:rsidRPr="00D31B41">
              <w:rPr>
                <w:rFonts w:ascii="Times New Roman" w:eastAsia="Calibri" w:hAnsi="Times New Roman" w:cs="Times New Roman"/>
                <w:b/>
              </w:rPr>
              <w:t>Информация</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Наименование Организатора торгов (контактная информация)</w:t>
            </w:r>
          </w:p>
        </w:tc>
        <w:tc>
          <w:tcPr>
            <w:tcW w:w="6238" w:type="dxa"/>
            <w:vAlign w:val="center"/>
          </w:tcPr>
          <w:p w:rsidR="005814E9" w:rsidRPr="005C0288" w:rsidRDefault="005C0288" w:rsidP="00D31B41">
            <w:pPr>
              <w:spacing w:after="0" w:line="240" w:lineRule="auto"/>
              <w:rPr>
                <w:rFonts w:ascii="Times New Roman" w:eastAsia="Calibri" w:hAnsi="Times New Roman" w:cs="Times New Roman"/>
                <w:sz w:val="24"/>
                <w:szCs w:val="24"/>
              </w:rPr>
            </w:pPr>
            <w:r w:rsidRPr="005C0288">
              <w:rPr>
                <w:rFonts w:ascii="Times New Roman" w:eastAsia="Calibri" w:hAnsi="Times New Roman" w:cs="Times New Roman"/>
                <w:b/>
                <w:sz w:val="24"/>
                <w:szCs w:val="24"/>
              </w:rPr>
              <w:t>Акционерное общество Новосибир</w:t>
            </w:r>
            <w:r w:rsidR="0051018B">
              <w:rPr>
                <w:rFonts w:ascii="Times New Roman" w:eastAsia="Calibri" w:hAnsi="Times New Roman" w:cs="Times New Roman"/>
                <w:b/>
                <w:sz w:val="24"/>
                <w:szCs w:val="24"/>
              </w:rPr>
              <w:t>ский завод радиодеталей «Оксид»</w:t>
            </w:r>
            <w:r w:rsidRPr="005C0288">
              <w:rPr>
                <w:rFonts w:ascii="Times New Roman" w:eastAsia="Calibri" w:hAnsi="Times New Roman" w:cs="Times New Roman"/>
                <w:b/>
                <w:sz w:val="24"/>
                <w:szCs w:val="24"/>
              </w:rPr>
              <w:t>.</w:t>
            </w:r>
            <w:r w:rsidR="0051018B">
              <w:rPr>
                <w:rFonts w:ascii="Times New Roman" w:eastAsia="Calibri" w:hAnsi="Times New Roman" w:cs="Times New Roman"/>
                <w:b/>
                <w:sz w:val="24"/>
                <w:szCs w:val="24"/>
              </w:rPr>
              <w:t xml:space="preserve"> </w:t>
            </w:r>
            <w:r w:rsidR="00D31B41" w:rsidRPr="005C0288">
              <w:rPr>
                <w:rFonts w:ascii="Times New Roman" w:eastAsia="Calibri" w:hAnsi="Times New Roman" w:cs="Times New Roman"/>
                <w:sz w:val="24"/>
                <w:szCs w:val="24"/>
              </w:rPr>
              <w:t xml:space="preserve">Место нахождения: </w:t>
            </w:r>
            <w:r w:rsidRPr="005C0288">
              <w:rPr>
                <w:rFonts w:ascii="Times New Roman" w:eastAsia="Calibri" w:hAnsi="Times New Roman" w:cs="Times New Roman"/>
                <w:sz w:val="24"/>
                <w:szCs w:val="24"/>
              </w:rPr>
              <w:t>Адрес: 630102 Новосибирск ул</w:t>
            </w:r>
            <w:r w:rsidR="0051018B">
              <w:rPr>
                <w:rFonts w:ascii="Times New Roman" w:eastAsia="Calibri" w:hAnsi="Times New Roman" w:cs="Times New Roman"/>
                <w:sz w:val="24"/>
                <w:szCs w:val="24"/>
              </w:rPr>
              <w:t>.</w:t>
            </w:r>
            <w:r w:rsidRPr="005C0288">
              <w:rPr>
                <w:rFonts w:ascii="Times New Roman" w:eastAsia="Calibri" w:hAnsi="Times New Roman" w:cs="Times New Roman"/>
                <w:sz w:val="24"/>
                <w:szCs w:val="24"/>
              </w:rPr>
              <w:t xml:space="preserve"> Кирова 82</w:t>
            </w:r>
          </w:p>
          <w:p w:rsidR="005C0288" w:rsidRPr="005C0288" w:rsidRDefault="00D31B41" w:rsidP="005C0288">
            <w:pPr>
              <w:widowControl w:val="0"/>
              <w:autoSpaceDE w:val="0"/>
              <w:autoSpaceDN w:val="0"/>
              <w:adjustRightInd w:val="0"/>
              <w:spacing w:line="319" w:lineRule="auto"/>
              <w:ind w:right="-5024"/>
              <w:rPr>
                <w:rFonts w:ascii="Times New Roman" w:eastAsia="Calibri" w:hAnsi="Times New Roman" w:cs="Times New Roman"/>
                <w:sz w:val="24"/>
                <w:szCs w:val="24"/>
              </w:rPr>
            </w:pPr>
            <w:r w:rsidRPr="005C0288">
              <w:rPr>
                <w:rFonts w:ascii="Times New Roman" w:eastAsia="Calibri" w:hAnsi="Times New Roman" w:cs="Times New Roman"/>
                <w:sz w:val="24"/>
                <w:szCs w:val="24"/>
              </w:rPr>
              <w:t xml:space="preserve">Почтовый адрес: </w:t>
            </w:r>
            <w:r w:rsidR="005C0288" w:rsidRPr="005C0288">
              <w:rPr>
                <w:rFonts w:ascii="Times New Roman" w:eastAsia="Calibri" w:hAnsi="Times New Roman" w:cs="Times New Roman"/>
                <w:sz w:val="24"/>
                <w:szCs w:val="24"/>
              </w:rPr>
              <w:t>Адрес: 630102 Новосибирск ул</w:t>
            </w:r>
            <w:r w:rsidR="0051018B">
              <w:rPr>
                <w:rFonts w:ascii="Times New Roman" w:eastAsia="Calibri" w:hAnsi="Times New Roman" w:cs="Times New Roman"/>
                <w:sz w:val="24"/>
                <w:szCs w:val="24"/>
              </w:rPr>
              <w:t>.</w:t>
            </w:r>
            <w:r w:rsidR="005C0288" w:rsidRPr="005C0288">
              <w:rPr>
                <w:rFonts w:ascii="Times New Roman" w:eastAsia="Calibri" w:hAnsi="Times New Roman" w:cs="Times New Roman"/>
                <w:sz w:val="24"/>
                <w:szCs w:val="24"/>
              </w:rPr>
              <w:t xml:space="preserve"> Кирова 82</w:t>
            </w:r>
          </w:p>
          <w:p w:rsidR="00D31B41" w:rsidRPr="005C0288" w:rsidRDefault="00D31B41" w:rsidP="00D31B41">
            <w:pPr>
              <w:spacing w:after="0" w:line="240" w:lineRule="auto"/>
              <w:rPr>
                <w:rFonts w:ascii="Times New Roman" w:eastAsia="Calibri" w:hAnsi="Times New Roman" w:cs="Times New Roman"/>
                <w:sz w:val="24"/>
                <w:szCs w:val="24"/>
              </w:rPr>
            </w:pPr>
            <w:r w:rsidRPr="005C0288">
              <w:rPr>
                <w:rFonts w:ascii="Times New Roman" w:eastAsia="Calibri" w:hAnsi="Times New Roman" w:cs="Times New Roman"/>
                <w:sz w:val="24"/>
                <w:szCs w:val="24"/>
              </w:rPr>
              <w:t xml:space="preserve">Контактный телефон: </w:t>
            </w:r>
            <w:r w:rsidR="005C0288" w:rsidRPr="005C0288">
              <w:rPr>
                <w:rFonts w:ascii="Times New Roman" w:hAnsi="Times New Roman" w:cs="Times New Roman"/>
                <w:sz w:val="24"/>
                <w:szCs w:val="24"/>
              </w:rPr>
              <w:t>8-913-006-47-51</w:t>
            </w:r>
          </w:p>
          <w:p w:rsidR="00D31B41" w:rsidRPr="005C0288" w:rsidRDefault="00D31B41" w:rsidP="00D31B41">
            <w:pPr>
              <w:spacing w:after="0" w:line="240" w:lineRule="auto"/>
              <w:rPr>
                <w:rFonts w:ascii="Times New Roman" w:eastAsia="Calibri" w:hAnsi="Times New Roman" w:cs="Times New Roman"/>
                <w:sz w:val="24"/>
                <w:szCs w:val="24"/>
              </w:rPr>
            </w:pPr>
            <w:r w:rsidRPr="005C0288">
              <w:rPr>
                <w:rFonts w:ascii="Times New Roman" w:eastAsia="Calibri" w:hAnsi="Times New Roman" w:cs="Times New Roman"/>
                <w:sz w:val="24"/>
                <w:szCs w:val="24"/>
              </w:rPr>
              <w:t xml:space="preserve">Адрес электронной почты: </w:t>
            </w:r>
            <w:r w:rsidR="005C0288" w:rsidRPr="005C0288">
              <w:rPr>
                <w:rFonts w:ascii="Times New Roman" w:eastAsia="Calibri" w:hAnsi="Times New Roman" w:cs="Times New Roman"/>
                <w:sz w:val="24"/>
                <w:szCs w:val="24"/>
                <w:lang w:val="en-US"/>
              </w:rPr>
              <w:t>lekhov</w:t>
            </w:r>
            <w:r w:rsidR="005C0288" w:rsidRPr="005C0288">
              <w:rPr>
                <w:rFonts w:ascii="Times New Roman" w:eastAsia="Calibri" w:hAnsi="Times New Roman" w:cs="Times New Roman"/>
                <w:sz w:val="24"/>
                <w:szCs w:val="24"/>
              </w:rPr>
              <w:t>@</w:t>
            </w:r>
            <w:r w:rsidR="005C0288" w:rsidRPr="005C0288">
              <w:rPr>
                <w:rFonts w:ascii="Times New Roman" w:eastAsia="Calibri" w:hAnsi="Times New Roman" w:cs="Times New Roman"/>
                <w:sz w:val="24"/>
                <w:szCs w:val="24"/>
                <w:lang w:val="en-US"/>
              </w:rPr>
              <w:t>oksid</w:t>
            </w:r>
            <w:r w:rsidR="005C0288" w:rsidRPr="005C0288">
              <w:rPr>
                <w:rFonts w:ascii="Times New Roman" w:eastAsia="Calibri" w:hAnsi="Times New Roman" w:cs="Times New Roman"/>
                <w:sz w:val="24"/>
                <w:szCs w:val="24"/>
              </w:rPr>
              <w:t>.</w:t>
            </w:r>
            <w:r w:rsidR="005C0288" w:rsidRPr="005C0288">
              <w:rPr>
                <w:rFonts w:ascii="Times New Roman" w:eastAsia="Calibri" w:hAnsi="Times New Roman" w:cs="Times New Roman"/>
                <w:sz w:val="24"/>
                <w:szCs w:val="24"/>
                <w:lang w:val="en-US"/>
              </w:rPr>
              <w:t>com</w:t>
            </w:r>
          </w:p>
          <w:p w:rsidR="00D31B41" w:rsidRPr="00323E5F" w:rsidRDefault="00D31B41" w:rsidP="005C0288">
            <w:pPr>
              <w:spacing w:after="0" w:line="240" w:lineRule="auto"/>
              <w:rPr>
                <w:rFonts w:ascii="Times New Roman" w:eastAsia="Calibri" w:hAnsi="Times New Roman" w:cs="Times New Roman"/>
                <w:sz w:val="24"/>
                <w:szCs w:val="24"/>
              </w:rPr>
            </w:pPr>
            <w:r w:rsidRPr="005C0288">
              <w:rPr>
                <w:rFonts w:ascii="Times New Roman" w:eastAsia="Calibri" w:hAnsi="Times New Roman" w:cs="Times New Roman"/>
                <w:sz w:val="24"/>
                <w:szCs w:val="24"/>
              </w:rPr>
              <w:t>Контактное лицо:</w:t>
            </w:r>
            <w:r w:rsidR="0051018B">
              <w:rPr>
                <w:rFonts w:ascii="Times New Roman" w:eastAsia="Calibri" w:hAnsi="Times New Roman" w:cs="Times New Roman"/>
                <w:sz w:val="24"/>
                <w:szCs w:val="24"/>
              </w:rPr>
              <w:t xml:space="preserve"> </w:t>
            </w:r>
            <w:r w:rsidR="005C0288" w:rsidRPr="005C0288">
              <w:rPr>
                <w:rFonts w:ascii="Times New Roman" w:eastAsia="Calibri" w:hAnsi="Times New Roman" w:cs="Times New Roman"/>
              </w:rPr>
              <w:t>Лехов Константин Викторович</w:t>
            </w:r>
          </w:p>
        </w:tc>
      </w:tr>
      <w:tr w:rsidR="004A5F91" w:rsidRPr="00D31B41" w:rsidTr="006E278B">
        <w:trPr>
          <w:trHeight w:val="20"/>
          <w:jc w:val="right"/>
        </w:trPr>
        <w:tc>
          <w:tcPr>
            <w:tcW w:w="568" w:type="dxa"/>
            <w:vAlign w:val="center"/>
          </w:tcPr>
          <w:p w:rsidR="004A5F91" w:rsidRPr="00D31B41" w:rsidRDefault="004A5F9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4A5F91" w:rsidRPr="00D31B41" w:rsidRDefault="004A5F91" w:rsidP="00D31B41">
            <w:pPr>
              <w:spacing w:after="0" w:line="240" w:lineRule="auto"/>
              <w:rPr>
                <w:rFonts w:ascii="Times New Roman" w:eastAsia="Calibri" w:hAnsi="Times New Roman" w:cs="Times New Roman"/>
              </w:rPr>
            </w:pPr>
            <w:r w:rsidRPr="004A5F91">
              <w:rPr>
                <w:rFonts w:ascii="Times New Roman" w:eastAsia="Calibri" w:hAnsi="Times New Roman" w:cs="Times New Roman"/>
              </w:rPr>
              <w:t>Специализированная организация (контактная информация)</w:t>
            </w:r>
          </w:p>
        </w:tc>
        <w:tc>
          <w:tcPr>
            <w:tcW w:w="6238" w:type="dxa"/>
            <w:vAlign w:val="center"/>
          </w:tcPr>
          <w:p w:rsidR="004A5F91" w:rsidRPr="004A5F91" w:rsidRDefault="004A5F91" w:rsidP="004A5F91">
            <w:pPr>
              <w:spacing w:after="0" w:line="240" w:lineRule="auto"/>
              <w:rPr>
                <w:rFonts w:ascii="Times New Roman" w:eastAsia="Calibri" w:hAnsi="Times New Roman" w:cs="Times New Roman"/>
                <w:sz w:val="24"/>
                <w:szCs w:val="24"/>
              </w:rPr>
            </w:pPr>
            <w:r w:rsidRPr="004A5F91">
              <w:rPr>
                <w:rFonts w:ascii="Times New Roman" w:eastAsia="Calibri" w:hAnsi="Times New Roman" w:cs="Times New Roman"/>
                <w:sz w:val="24"/>
                <w:szCs w:val="24"/>
              </w:rPr>
              <w:t>ООО «РТ-Капитал»</w:t>
            </w:r>
          </w:p>
          <w:p w:rsidR="004A5F91" w:rsidRDefault="004A5F91" w:rsidP="004A5F91">
            <w:pPr>
              <w:spacing w:after="0" w:line="240" w:lineRule="auto"/>
              <w:rPr>
                <w:rFonts w:ascii="Times New Roman" w:eastAsia="Calibri" w:hAnsi="Times New Roman" w:cs="Times New Roman"/>
                <w:sz w:val="24"/>
                <w:szCs w:val="24"/>
              </w:rPr>
            </w:pPr>
            <w:r w:rsidRPr="004A5F91">
              <w:rPr>
                <w:rFonts w:ascii="Times New Roman" w:eastAsia="Calibri" w:hAnsi="Times New Roman" w:cs="Times New Roman"/>
                <w:sz w:val="24"/>
                <w:szCs w:val="24"/>
              </w:rPr>
              <w:t>Адрес: 119019, город Москва, улица Новый Арбат, дом 21, э. 20 пом. I к. 19</w:t>
            </w:r>
          </w:p>
          <w:p w:rsidR="005E264C" w:rsidRPr="00CD67B4" w:rsidRDefault="005E264C" w:rsidP="004A5F91">
            <w:pPr>
              <w:spacing w:after="0" w:line="240" w:lineRule="auto"/>
              <w:rPr>
                <w:rFonts w:ascii="Times New Roman" w:eastAsia="Calibri" w:hAnsi="Times New Roman" w:cs="Times New Roman"/>
                <w:b/>
                <w:sz w:val="24"/>
                <w:szCs w:val="24"/>
              </w:rPr>
            </w:pP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044B4">
            <w:pPr>
              <w:spacing w:after="0" w:line="240" w:lineRule="auto"/>
              <w:rPr>
                <w:rFonts w:ascii="Times New Roman" w:eastAsia="Calibri" w:hAnsi="Times New Roman" w:cs="Times New Roman"/>
              </w:rPr>
            </w:pPr>
            <w:r w:rsidRPr="00D31B41">
              <w:rPr>
                <w:rFonts w:ascii="Times New Roman" w:eastAsia="Calibri" w:hAnsi="Times New Roman" w:cs="Times New Roman"/>
              </w:rPr>
              <w:t xml:space="preserve">Предмет </w:t>
            </w:r>
            <w:r w:rsidR="00D044B4">
              <w:rPr>
                <w:rFonts w:ascii="Times New Roman" w:eastAsia="Calibri" w:hAnsi="Times New Roman" w:cs="Times New Roman"/>
              </w:rPr>
              <w:t>конкурс</w:t>
            </w:r>
            <w:r w:rsidRPr="00D31B41">
              <w:rPr>
                <w:rFonts w:ascii="Times New Roman" w:eastAsia="Calibri" w:hAnsi="Times New Roman" w:cs="Times New Roman"/>
              </w:rPr>
              <w:t xml:space="preserve">а, месторасположение, описание и технические </w:t>
            </w:r>
            <w:r w:rsidRPr="000529FA">
              <w:rPr>
                <w:rFonts w:ascii="Times New Roman" w:eastAsia="Calibri" w:hAnsi="Times New Roman" w:cs="Times New Roman"/>
              </w:rPr>
              <w:t>характеристики недвижимого имущества, права на которое передаются</w:t>
            </w:r>
            <w:r w:rsidRPr="00D31B41">
              <w:rPr>
                <w:rFonts w:ascii="Times New Roman" w:eastAsia="Calibri" w:hAnsi="Times New Roman" w:cs="Times New Roman"/>
              </w:rPr>
              <w:t xml:space="preserve"> по договору аренды. </w:t>
            </w:r>
          </w:p>
        </w:tc>
        <w:tc>
          <w:tcPr>
            <w:tcW w:w="6238" w:type="dxa"/>
            <w:vAlign w:val="center"/>
          </w:tcPr>
          <w:p w:rsidR="00B031BE" w:rsidRDefault="00B031BE" w:rsidP="00B031B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sz w:val="24"/>
                <w:szCs w:val="24"/>
              </w:rPr>
              <w:t>Право заключения договоров</w:t>
            </w:r>
            <w:r w:rsidR="00DB28F4" w:rsidRPr="000529FA">
              <w:rPr>
                <w:rFonts w:ascii="Times New Roman" w:hAnsi="Times New Roman" w:cs="Times New Roman"/>
                <w:b/>
                <w:sz w:val="24"/>
                <w:szCs w:val="24"/>
              </w:rPr>
              <w:t xml:space="preserve"> аренды </w:t>
            </w:r>
            <w:r w:rsidR="005506AA">
              <w:rPr>
                <w:rFonts w:ascii="Times New Roman" w:hAnsi="Times New Roman" w:cs="Times New Roman"/>
                <w:b/>
                <w:sz w:val="24"/>
                <w:szCs w:val="24"/>
              </w:rPr>
              <w:t xml:space="preserve">объектов </w:t>
            </w:r>
            <w:r w:rsidR="00CD67B4">
              <w:rPr>
                <w:rFonts w:ascii="Times New Roman" w:eastAsia="Times New Roman" w:hAnsi="Times New Roman" w:cs="Times New Roman"/>
                <w:b/>
                <w:iCs/>
                <w:sz w:val="24"/>
                <w:szCs w:val="24"/>
                <w:lang w:eastAsia="ru-RU"/>
              </w:rPr>
              <w:t>недвижимого имущества</w:t>
            </w:r>
          </w:p>
          <w:p w:rsidR="00D31B41" w:rsidRPr="00D31B41" w:rsidRDefault="00D31B41" w:rsidP="00B031BE">
            <w:pPr>
              <w:spacing w:after="0" w:line="240" w:lineRule="auto"/>
              <w:rPr>
                <w:rFonts w:ascii="Times New Roman" w:eastAsia="Calibri" w:hAnsi="Times New Roman" w:cs="Times New Roman"/>
                <w:b/>
                <w:sz w:val="24"/>
                <w:szCs w:val="24"/>
                <w:u w:val="single"/>
              </w:rPr>
            </w:pPr>
            <w:r w:rsidRPr="00D31B41">
              <w:rPr>
                <w:rFonts w:ascii="Times New Roman" w:eastAsia="Calibri" w:hAnsi="Times New Roman" w:cs="Times New Roman"/>
                <w:sz w:val="24"/>
                <w:szCs w:val="24"/>
              </w:rPr>
              <w:t xml:space="preserve">Место расположения, описание и технические характеристики </w:t>
            </w:r>
            <w:r w:rsidR="001828DB">
              <w:rPr>
                <w:rFonts w:ascii="Times New Roman" w:eastAsia="Calibri" w:hAnsi="Times New Roman" w:cs="Times New Roman"/>
                <w:sz w:val="24"/>
                <w:szCs w:val="24"/>
              </w:rPr>
              <w:t>недвижимого имущества</w:t>
            </w:r>
            <w:r w:rsidRPr="00D31B41">
              <w:rPr>
                <w:rFonts w:ascii="Times New Roman" w:eastAsia="Calibri" w:hAnsi="Times New Roman" w:cs="Times New Roman"/>
                <w:sz w:val="24"/>
                <w:szCs w:val="24"/>
              </w:rPr>
              <w:t>, права на котор</w:t>
            </w:r>
            <w:r w:rsidR="00B915D4">
              <w:rPr>
                <w:rFonts w:ascii="Times New Roman" w:eastAsia="Calibri" w:hAnsi="Times New Roman" w:cs="Times New Roman"/>
                <w:sz w:val="24"/>
                <w:szCs w:val="24"/>
              </w:rPr>
              <w:t>ый</w:t>
            </w:r>
            <w:r w:rsidRPr="00D31B41">
              <w:rPr>
                <w:rFonts w:ascii="Times New Roman" w:eastAsia="Calibri" w:hAnsi="Times New Roman" w:cs="Times New Roman"/>
                <w:sz w:val="24"/>
                <w:szCs w:val="24"/>
              </w:rPr>
              <w:t xml:space="preserve"> передаются по договору, в том числе площадь</w:t>
            </w:r>
            <w:r w:rsidR="00147BA9">
              <w:rPr>
                <w:rFonts w:ascii="Times New Roman" w:eastAsia="Calibri" w:hAnsi="Times New Roman" w:cs="Times New Roman"/>
                <w:sz w:val="24"/>
                <w:szCs w:val="24"/>
              </w:rPr>
              <w:t>, у</w:t>
            </w:r>
            <w:r w:rsidRPr="00D31B41">
              <w:rPr>
                <w:rFonts w:ascii="Times New Roman" w:eastAsia="Calibri" w:hAnsi="Times New Roman" w:cs="Times New Roman"/>
                <w:sz w:val="24"/>
                <w:szCs w:val="24"/>
              </w:rPr>
              <w:t xml:space="preserve">казаны </w:t>
            </w:r>
            <w:r w:rsidR="00147BA9">
              <w:rPr>
                <w:rFonts w:ascii="Times New Roman" w:eastAsia="Calibri" w:hAnsi="Times New Roman" w:cs="Times New Roman"/>
                <w:sz w:val="24"/>
                <w:szCs w:val="24"/>
              </w:rPr>
              <w:t xml:space="preserve">в </w:t>
            </w:r>
            <w:r w:rsidR="00147BA9" w:rsidRPr="00147BA9">
              <w:rPr>
                <w:rFonts w:ascii="Times New Roman" w:eastAsia="Calibri" w:hAnsi="Times New Roman" w:cs="Times New Roman"/>
                <w:sz w:val="24"/>
                <w:szCs w:val="24"/>
              </w:rPr>
              <w:t>ЧАСТ</w:t>
            </w:r>
            <w:r w:rsidR="00147BA9">
              <w:rPr>
                <w:rFonts w:ascii="Times New Roman" w:eastAsia="Calibri" w:hAnsi="Times New Roman" w:cs="Times New Roman"/>
                <w:sz w:val="24"/>
                <w:szCs w:val="24"/>
              </w:rPr>
              <w:t>И</w:t>
            </w:r>
            <w:r w:rsidR="00BC49CC">
              <w:rPr>
                <w:rFonts w:ascii="Times New Roman" w:eastAsia="Calibri" w:hAnsi="Times New Roman" w:cs="Times New Roman"/>
                <w:sz w:val="24"/>
                <w:szCs w:val="24"/>
              </w:rPr>
              <w:t xml:space="preserve"> V</w:t>
            </w:r>
            <w:r w:rsidR="00147BA9" w:rsidRPr="00147BA9">
              <w:rPr>
                <w:rFonts w:ascii="Times New Roman" w:eastAsia="Calibri" w:hAnsi="Times New Roman" w:cs="Times New Roman"/>
                <w:sz w:val="24"/>
                <w:szCs w:val="24"/>
              </w:rPr>
              <w:t>. СВЕДЕНИЯ ОБ ОБЪЕКТАХ КОНКУРСА</w:t>
            </w:r>
            <w:r w:rsidR="001828DB">
              <w:rPr>
                <w:rFonts w:ascii="Times New Roman" w:eastAsia="Calibri" w:hAnsi="Times New Roman" w:cs="Times New Roman"/>
                <w:sz w:val="24"/>
                <w:szCs w:val="24"/>
              </w:rPr>
              <w:t>,</w:t>
            </w:r>
            <w:r w:rsidR="00147BA9" w:rsidRPr="00147BA9">
              <w:rPr>
                <w:rFonts w:ascii="Times New Roman" w:eastAsia="Calibri" w:hAnsi="Times New Roman" w:cs="Times New Roman"/>
                <w:sz w:val="24"/>
                <w:szCs w:val="24"/>
              </w:rPr>
              <w:tab/>
            </w:r>
            <w:r w:rsidR="00147BA9">
              <w:rPr>
                <w:rFonts w:ascii="Times New Roman" w:eastAsia="Calibri" w:hAnsi="Times New Roman" w:cs="Times New Roman"/>
                <w:sz w:val="24"/>
                <w:szCs w:val="24"/>
              </w:rPr>
              <w:t xml:space="preserve"> Конкурсной документации</w:t>
            </w:r>
            <w:r w:rsidRPr="00D31B41">
              <w:rPr>
                <w:rFonts w:ascii="Times New Roman" w:eastAsia="Calibri" w:hAnsi="Times New Roman" w:cs="Times New Roman"/>
                <w:sz w:val="24"/>
                <w:szCs w:val="24"/>
              </w:rPr>
              <w:t xml:space="preserve">. </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sz w:val="24"/>
                <w:szCs w:val="24"/>
              </w:rPr>
              <w:t>Целевое использование недвижимого имущества, права на которое передаются по договору</w:t>
            </w:r>
          </w:p>
        </w:tc>
        <w:tc>
          <w:tcPr>
            <w:tcW w:w="6238" w:type="dxa"/>
            <w:vAlign w:val="center"/>
          </w:tcPr>
          <w:p w:rsidR="00B031BE" w:rsidRPr="005818D4" w:rsidRDefault="00B031BE" w:rsidP="00B031BE">
            <w:pPr>
              <w:spacing w:after="0"/>
              <w:jc w:val="both"/>
              <w:rPr>
                <w:rFonts w:ascii="Times New Roman" w:hAnsi="Times New Roman" w:cs="Times New Roman"/>
                <w:sz w:val="24"/>
                <w:szCs w:val="24"/>
              </w:rPr>
            </w:pPr>
            <w:r w:rsidRPr="005818D4">
              <w:rPr>
                <w:rFonts w:ascii="Times New Roman" w:hAnsi="Times New Roman" w:cs="Times New Roman"/>
                <w:sz w:val="24"/>
                <w:szCs w:val="24"/>
              </w:rPr>
              <w:t xml:space="preserve">Лот №1: объект </w:t>
            </w:r>
            <w:r w:rsidR="00BE0559" w:rsidRPr="005818D4">
              <w:rPr>
                <w:rFonts w:ascii="Times New Roman" w:hAnsi="Times New Roman" w:cs="Times New Roman"/>
                <w:sz w:val="24"/>
                <w:szCs w:val="24"/>
              </w:rPr>
              <w:t xml:space="preserve">для размещения </w:t>
            </w:r>
            <w:r w:rsidR="005C0288" w:rsidRPr="005818D4">
              <w:rPr>
                <w:rFonts w:ascii="Times New Roman" w:hAnsi="Times New Roman" w:cs="Times New Roman"/>
                <w:sz w:val="24"/>
                <w:szCs w:val="24"/>
              </w:rPr>
              <w:t xml:space="preserve"> спортивн</w:t>
            </w:r>
            <w:r w:rsidR="00BE0559" w:rsidRPr="005818D4">
              <w:rPr>
                <w:rFonts w:ascii="Times New Roman" w:hAnsi="Times New Roman" w:cs="Times New Roman"/>
                <w:sz w:val="24"/>
                <w:szCs w:val="24"/>
              </w:rPr>
              <w:t>ого</w:t>
            </w:r>
            <w:r w:rsidR="005C0288" w:rsidRPr="005818D4">
              <w:rPr>
                <w:rFonts w:ascii="Times New Roman" w:hAnsi="Times New Roman" w:cs="Times New Roman"/>
                <w:sz w:val="24"/>
                <w:szCs w:val="24"/>
              </w:rPr>
              <w:t xml:space="preserve"> зал</w:t>
            </w:r>
            <w:r w:rsidR="00BE0559" w:rsidRPr="005818D4">
              <w:rPr>
                <w:rFonts w:ascii="Times New Roman" w:hAnsi="Times New Roman" w:cs="Times New Roman"/>
                <w:sz w:val="24"/>
                <w:szCs w:val="24"/>
              </w:rPr>
              <w:t>а</w:t>
            </w:r>
            <w:r w:rsidR="005C0288" w:rsidRPr="005818D4">
              <w:rPr>
                <w:rFonts w:ascii="Times New Roman" w:hAnsi="Times New Roman" w:cs="Times New Roman"/>
                <w:sz w:val="24"/>
                <w:szCs w:val="24"/>
              </w:rPr>
              <w:t>, фитнес-клуб</w:t>
            </w:r>
            <w:r w:rsidR="00BE0559" w:rsidRPr="005818D4">
              <w:rPr>
                <w:rFonts w:ascii="Times New Roman" w:hAnsi="Times New Roman" w:cs="Times New Roman"/>
                <w:sz w:val="24"/>
                <w:szCs w:val="24"/>
              </w:rPr>
              <w:t>а</w:t>
            </w:r>
            <w:r w:rsidR="00381685" w:rsidRPr="005818D4">
              <w:rPr>
                <w:rFonts w:ascii="Times New Roman" w:hAnsi="Times New Roman" w:cs="Times New Roman"/>
                <w:sz w:val="24"/>
                <w:szCs w:val="24"/>
              </w:rPr>
              <w:t>, скалодрома</w:t>
            </w:r>
            <w:r w:rsidRPr="005818D4">
              <w:rPr>
                <w:rFonts w:ascii="Times New Roman" w:hAnsi="Times New Roman" w:cs="Times New Roman"/>
                <w:sz w:val="24"/>
                <w:szCs w:val="24"/>
              </w:rPr>
              <w:t>.</w:t>
            </w:r>
          </w:p>
          <w:p w:rsidR="00D31B41" w:rsidRPr="005818D4" w:rsidRDefault="00B031BE" w:rsidP="00B031BE">
            <w:pPr>
              <w:spacing w:after="0" w:line="240" w:lineRule="auto"/>
              <w:rPr>
                <w:rFonts w:ascii="Times New Roman" w:hAnsi="Times New Roman" w:cs="Times New Roman"/>
                <w:sz w:val="24"/>
                <w:szCs w:val="24"/>
              </w:rPr>
            </w:pPr>
            <w:r w:rsidRPr="005818D4">
              <w:rPr>
                <w:rFonts w:ascii="Times New Roman" w:hAnsi="Times New Roman" w:cs="Times New Roman"/>
                <w:sz w:val="24"/>
                <w:szCs w:val="24"/>
              </w:rPr>
              <w:t xml:space="preserve">Лот №2: объект </w:t>
            </w:r>
            <w:r w:rsidR="00BE0559" w:rsidRPr="005818D4">
              <w:rPr>
                <w:rFonts w:ascii="Times New Roman" w:hAnsi="Times New Roman" w:cs="Times New Roman"/>
                <w:sz w:val="24"/>
                <w:szCs w:val="24"/>
              </w:rPr>
              <w:t>для</w:t>
            </w:r>
            <w:r w:rsidRPr="005818D4">
              <w:rPr>
                <w:rFonts w:ascii="Times New Roman" w:hAnsi="Times New Roman" w:cs="Times New Roman"/>
                <w:sz w:val="24"/>
                <w:szCs w:val="24"/>
              </w:rPr>
              <w:t xml:space="preserve"> размещени</w:t>
            </w:r>
            <w:r w:rsidR="00BE0559" w:rsidRPr="005818D4">
              <w:rPr>
                <w:rFonts w:ascii="Times New Roman" w:hAnsi="Times New Roman" w:cs="Times New Roman"/>
                <w:sz w:val="24"/>
                <w:szCs w:val="24"/>
              </w:rPr>
              <w:t>я</w:t>
            </w:r>
            <w:r w:rsidR="00A42FDF">
              <w:rPr>
                <w:rFonts w:ascii="Times New Roman" w:hAnsi="Times New Roman" w:cs="Times New Roman"/>
                <w:sz w:val="24"/>
                <w:szCs w:val="24"/>
              </w:rPr>
              <w:t xml:space="preserve"> </w:t>
            </w:r>
            <w:r w:rsidR="00AA7D51" w:rsidRPr="005818D4">
              <w:rPr>
                <w:rFonts w:ascii="Times New Roman" w:hAnsi="Times New Roman" w:cs="Times New Roman"/>
                <w:sz w:val="24"/>
                <w:szCs w:val="24"/>
              </w:rPr>
              <w:t>медицинского центра</w:t>
            </w:r>
            <w:r w:rsidRPr="005818D4">
              <w:rPr>
                <w:rFonts w:ascii="Times New Roman" w:hAnsi="Times New Roman" w:cs="Times New Roman"/>
                <w:sz w:val="24"/>
                <w:szCs w:val="24"/>
              </w:rPr>
              <w:t>.</w:t>
            </w:r>
          </w:p>
          <w:p w:rsidR="00291922" w:rsidRDefault="00291922" w:rsidP="00291922">
            <w:pPr>
              <w:spacing w:after="0" w:line="240" w:lineRule="auto"/>
              <w:rPr>
                <w:rFonts w:ascii="Times New Roman" w:hAnsi="Times New Roman" w:cs="Times New Roman"/>
                <w:color w:val="FF0000"/>
                <w:sz w:val="24"/>
                <w:szCs w:val="24"/>
              </w:rPr>
            </w:pPr>
            <w:r w:rsidRPr="00291922">
              <w:rPr>
                <w:rFonts w:ascii="Times New Roman" w:hAnsi="Times New Roman" w:cs="Times New Roman"/>
                <w:sz w:val="24"/>
                <w:szCs w:val="24"/>
              </w:rPr>
              <w:t>Лот№</w:t>
            </w:r>
            <w:r w:rsidR="001F7BB8">
              <w:rPr>
                <w:rFonts w:ascii="Times New Roman" w:hAnsi="Times New Roman" w:cs="Times New Roman"/>
                <w:sz w:val="24"/>
                <w:szCs w:val="24"/>
              </w:rPr>
              <w:t>3</w:t>
            </w:r>
            <w:r w:rsidRPr="00291922">
              <w:rPr>
                <w:rFonts w:ascii="Times New Roman" w:hAnsi="Times New Roman" w:cs="Times New Roman"/>
                <w:sz w:val="24"/>
                <w:szCs w:val="24"/>
              </w:rPr>
              <w:t xml:space="preserve">: </w:t>
            </w:r>
            <w:r w:rsidRPr="004C2672">
              <w:rPr>
                <w:rFonts w:ascii="Times New Roman" w:hAnsi="Times New Roman" w:cs="Times New Roman"/>
              </w:rPr>
              <w:t>производство изделий электронной техники</w:t>
            </w:r>
            <w:r w:rsidRPr="004C2672">
              <w:rPr>
                <w:rFonts w:ascii="Times New Roman" w:hAnsi="Times New Roman" w:cs="Times New Roman"/>
                <w:i/>
              </w:rPr>
              <w:t>.</w:t>
            </w:r>
          </w:p>
          <w:p w:rsidR="00D2113D" w:rsidRDefault="00291922" w:rsidP="00B031BE">
            <w:pPr>
              <w:spacing w:after="0" w:line="240" w:lineRule="auto"/>
              <w:rPr>
                <w:rFonts w:ascii="Times New Roman" w:hAnsi="Times New Roman" w:cs="Times New Roman"/>
                <w:color w:val="FF0000"/>
                <w:sz w:val="24"/>
                <w:szCs w:val="24"/>
              </w:rPr>
            </w:pPr>
            <w:r w:rsidRPr="00454BB6">
              <w:rPr>
                <w:rFonts w:ascii="Times New Roman" w:hAnsi="Times New Roman" w:cs="Times New Roman"/>
                <w:sz w:val="24"/>
                <w:szCs w:val="24"/>
              </w:rPr>
              <w:t>Лот№</w:t>
            </w:r>
            <w:r w:rsidR="001F7BB8" w:rsidRPr="00454BB6">
              <w:rPr>
                <w:rFonts w:ascii="Times New Roman" w:hAnsi="Times New Roman" w:cs="Times New Roman"/>
                <w:sz w:val="24"/>
                <w:szCs w:val="24"/>
              </w:rPr>
              <w:t>4</w:t>
            </w:r>
            <w:r w:rsidR="00BE0559" w:rsidRPr="00454BB6">
              <w:rPr>
                <w:rFonts w:ascii="Times New Roman" w:hAnsi="Times New Roman" w:cs="Times New Roman"/>
                <w:sz w:val="24"/>
                <w:szCs w:val="24"/>
              </w:rPr>
              <w:t>:</w:t>
            </w:r>
            <w:r w:rsidR="00BE0559">
              <w:rPr>
                <w:rFonts w:ascii="Times New Roman" w:hAnsi="Times New Roman" w:cs="Times New Roman"/>
                <w:color w:val="FF0000"/>
                <w:sz w:val="24"/>
                <w:szCs w:val="24"/>
              </w:rPr>
              <w:t xml:space="preserve"> </w:t>
            </w:r>
            <w:r w:rsidR="00454BB6" w:rsidRPr="005818D4">
              <w:rPr>
                <w:rFonts w:ascii="Times New Roman" w:hAnsi="Times New Roman" w:cs="Times New Roman"/>
                <w:sz w:val="24"/>
                <w:szCs w:val="24"/>
              </w:rPr>
              <w:t>объект для размещения  спортивного зала</w:t>
            </w:r>
            <w:r w:rsidR="00454BB6">
              <w:rPr>
                <w:rFonts w:ascii="Times New Roman" w:hAnsi="Times New Roman" w:cs="Times New Roman"/>
                <w:sz w:val="24"/>
                <w:szCs w:val="24"/>
              </w:rPr>
              <w:t>, фитнес-клуба</w:t>
            </w:r>
          </w:p>
          <w:p w:rsidR="005C0288" w:rsidRDefault="005C0288" w:rsidP="00B031BE">
            <w:pPr>
              <w:spacing w:after="0" w:line="240" w:lineRule="auto"/>
              <w:rPr>
                <w:rFonts w:ascii="Times New Roman" w:hAnsi="Times New Roman" w:cs="Times New Roman"/>
                <w:color w:val="FF0000"/>
                <w:sz w:val="24"/>
                <w:szCs w:val="24"/>
              </w:rPr>
            </w:pPr>
          </w:p>
          <w:p w:rsidR="005C0288" w:rsidRDefault="005C0288" w:rsidP="00B031BE">
            <w:pPr>
              <w:spacing w:after="0" w:line="240" w:lineRule="auto"/>
              <w:rPr>
                <w:rFonts w:ascii="Times New Roman" w:hAnsi="Times New Roman" w:cs="Times New Roman"/>
                <w:color w:val="FF0000"/>
                <w:sz w:val="24"/>
                <w:szCs w:val="24"/>
              </w:rPr>
            </w:pPr>
          </w:p>
          <w:p w:rsidR="005C0288" w:rsidRDefault="005C0288" w:rsidP="00B031BE">
            <w:pPr>
              <w:spacing w:after="0" w:line="240" w:lineRule="auto"/>
              <w:rPr>
                <w:rFonts w:ascii="Times New Roman" w:hAnsi="Times New Roman" w:cs="Times New Roman"/>
                <w:color w:val="FF0000"/>
                <w:sz w:val="24"/>
                <w:szCs w:val="24"/>
              </w:rPr>
            </w:pPr>
          </w:p>
          <w:p w:rsidR="005C0288" w:rsidRDefault="005C0288" w:rsidP="00B031BE">
            <w:pPr>
              <w:spacing w:after="0" w:line="240" w:lineRule="auto"/>
              <w:rPr>
                <w:rFonts w:ascii="Times New Roman" w:hAnsi="Times New Roman" w:cs="Times New Roman"/>
                <w:color w:val="FF0000"/>
                <w:sz w:val="24"/>
                <w:szCs w:val="24"/>
              </w:rPr>
            </w:pPr>
          </w:p>
          <w:p w:rsidR="005C0288" w:rsidRDefault="005C0288" w:rsidP="00B031BE">
            <w:pPr>
              <w:spacing w:after="0" w:line="240" w:lineRule="auto"/>
              <w:rPr>
                <w:rFonts w:ascii="Times New Roman" w:hAnsi="Times New Roman" w:cs="Times New Roman"/>
                <w:color w:val="FF0000"/>
                <w:sz w:val="24"/>
                <w:szCs w:val="24"/>
              </w:rPr>
            </w:pPr>
          </w:p>
          <w:p w:rsidR="005C0288" w:rsidRPr="00D31B41" w:rsidRDefault="005C0288" w:rsidP="00B031BE">
            <w:pPr>
              <w:spacing w:after="0" w:line="240" w:lineRule="auto"/>
              <w:rPr>
                <w:rFonts w:ascii="Times New Roman" w:eastAsia="Calibri" w:hAnsi="Times New Roman" w:cs="Times New Roman"/>
                <w:sz w:val="24"/>
                <w:szCs w:val="24"/>
                <w:u w:val="single"/>
              </w:rPr>
            </w:pP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Требования к техническому состоянию недвижимого имущества, права на которое передаются по договору, которым это имущество должно соответствовать на момент окончания срока договора</w:t>
            </w:r>
          </w:p>
        </w:tc>
        <w:tc>
          <w:tcPr>
            <w:tcW w:w="6238" w:type="dxa"/>
            <w:vAlign w:val="center"/>
          </w:tcPr>
          <w:p w:rsidR="00D31B41" w:rsidRPr="00D31B41" w:rsidRDefault="00D31B41" w:rsidP="000C6953">
            <w:pPr>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После окончания срока договора, арендатор обязан передать арендодателю иму</w:t>
            </w:r>
            <w:r w:rsidR="000C6953">
              <w:rPr>
                <w:rFonts w:ascii="Times New Roman" w:eastAsia="Calibri" w:hAnsi="Times New Roman" w:cs="Times New Roman"/>
                <w:sz w:val="24"/>
                <w:szCs w:val="24"/>
              </w:rPr>
              <w:t>щество в надлежащем состоянии.</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Начальная (минимальная) цена (ежемесячная арендная плата)</w:t>
            </w:r>
          </w:p>
        </w:tc>
        <w:tc>
          <w:tcPr>
            <w:tcW w:w="6238" w:type="dxa"/>
            <w:vAlign w:val="center"/>
          </w:tcPr>
          <w:p w:rsidR="00FC15F5" w:rsidRDefault="00B031BE" w:rsidP="00B10988">
            <w:pPr>
              <w:pStyle w:val="Default"/>
              <w:keepNext/>
              <w:keepLines/>
              <w:spacing w:line="276" w:lineRule="auto"/>
              <w:ind w:left="-73"/>
              <w:jc w:val="both"/>
              <w:rPr>
                <w:rFonts w:eastAsia="Calibri" w:cstheme="minorBidi"/>
              </w:rPr>
            </w:pPr>
            <w:r w:rsidRPr="00B031BE">
              <w:rPr>
                <w:rFonts w:eastAsia="Calibri" w:cstheme="minorBidi"/>
                <w:b/>
              </w:rPr>
              <w:t>Лот №1:</w:t>
            </w:r>
            <w:r w:rsidR="00381685">
              <w:rPr>
                <w:rFonts w:eastAsia="Calibri" w:cstheme="minorBidi"/>
              </w:rPr>
              <w:t>305 198,40</w:t>
            </w:r>
            <w:r w:rsidRPr="00B031BE">
              <w:rPr>
                <w:rFonts w:eastAsia="Calibri" w:cstheme="minorBidi"/>
              </w:rPr>
              <w:t xml:space="preserve"> (</w:t>
            </w:r>
            <w:r w:rsidR="00381685">
              <w:rPr>
                <w:rFonts w:eastAsia="Calibri" w:cstheme="minorBidi"/>
              </w:rPr>
              <w:t>Триста пять</w:t>
            </w:r>
            <w:r w:rsidRPr="00B031BE">
              <w:rPr>
                <w:rFonts w:eastAsia="Calibri" w:cstheme="minorBidi"/>
              </w:rPr>
              <w:t xml:space="preserve"> тысяч </w:t>
            </w:r>
            <w:r w:rsidR="00381685">
              <w:rPr>
                <w:rFonts w:eastAsia="Calibri" w:cstheme="minorBidi"/>
              </w:rPr>
              <w:t>сто девяносто восемь</w:t>
            </w:r>
            <w:r w:rsidRPr="00B031BE">
              <w:rPr>
                <w:rFonts w:eastAsia="Calibri" w:cstheme="minorBidi"/>
              </w:rPr>
              <w:t xml:space="preserve">) рублей </w:t>
            </w:r>
            <w:r w:rsidR="00381685">
              <w:rPr>
                <w:rFonts w:eastAsia="Calibri" w:cstheme="minorBidi"/>
              </w:rPr>
              <w:t>4</w:t>
            </w:r>
            <w:r w:rsidRPr="00B031BE">
              <w:rPr>
                <w:rFonts w:eastAsia="Calibri" w:cstheme="minorBidi"/>
              </w:rPr>
              <w:t xml:space="preserve">0 копеек в месяц, в том числе НДС </w:t>
            </w:r>
            <w:r w:rsidR="00CE1933">
              <w:rPr>
                <w:rFonts w:eastAsia="Calibri" w:cstheme="minorBidi"/>
              </w:rPr>
              <w:t>20</w:t>
            </w:r>
            <w:r w:rsidRPr="00B031BE">
              <w:rPr>
                <w:rFonts w:eastAsia="Calibri" w:cstheme="minorBidi"/>
              </w:rPr>
              <w:t xml:space="preserve">% в размере </w:t>
            </w:r>
            <w:r w:rsidR="00CE1933">
              <w:rPr>
                <w:rFonts w:eastAsia="Calibri" w:cstheme="minorBidi"/>
              </w:rPr>
              <w:t>50 866,</w:t>
            </w:r>
            <w:r w:rsidR="00CE1933" w:rsidRPr="00CE1933">
              <w:rPr>
                <w:rFonts w:eastAsia="Calibri" w:cstheme="minorBidi"/>
              </w:rPr>
              <w:t>4</w:t>
            </w:r>
            <w:r w:rsidR="00CE1933">
              <w:rPr>
                <w:rFonts w:eastAsia="Calibri" w:cstheme="minorBidi"/>
              </w:rPr>
              <w:t>0</w:t>
            </w:r>
            <w:r w:rsidRPr="00B031BE">
              <w:rPr>
                <w:rFonts w:eastAsia="Calibri" w:cstheme="minorBidi"/>
              </w:rPr>
              <w:t xml:space="preserve"> (</w:t>
            </w:r>
            <w:r w:rsidR="00CE1933">
              <w:rPr>
                <w:rFonts w:eastAsia="Calibri" w:cstheme="minorBidi"/>
              </w:rPr>
              <w:t>пятьдесят</w:t>
            </w:r>
            <w:r w:rsidRPr="00B031BE">
              <w:rPr>
                <w:rFonts w:eastAsia="Calibri" w:cstheme="minorBidi"/>
              </w:rPr>
              <w:t xml:space="preserve"> тысяч</w:t>
            </w:r>
            <w:r w:rsidR="00381685">
              <w:rPr>
                <w:rFonts w:eastAsia="Calibri" w:cstheme="minorBidi"/>
              </w:rPr>
              <w:t xml:space="preserve"> </w:t>
            </w:r>
            <w:r w:rsidR="00CE1933">
              <w:rPr>
                <w:rFonts w:eastAsia="Calibri" w:cstheme="minorBidi"/>
              </w:rPr>
              <w:t>восемьсот шестьдесят шесть</w:t>
            </w:r>
            <w:r w:rsidR="00381685">
              <w:rPr>
                <w:rFonts w:eastAsia="Calibri" w:cstheme="minorBidi"/>
              </w:rPr>
              <w:t xml:space="preserve">) рублей </w:t>
            </w:r>
            <w:r w:rsidR="00CE1933">
              <w:rPr>
                <w:rFonts w:eastAsia="Calibri" w:cstheme="minorBidi"/>
              </w:rPr>
              <w:t>40</w:t>
            </w:r>
            <w:r w:rsidRPr="00B031BE">
              <w:rPr>
                <w:rFonts w:eastAsia="Calibri" w:cstheme="minorBidi"/>
              </w:rPr>
              <w:t xml:space="preserve"> копеек.</w:t>
            </w:r>
          </w:p>
          <w:p w:rsidR="00B10988" w:rsidRPr="00916561" w:rsidRDefault="00B10988" w:rsidP="00B10988">
            <w:pPr>
              <w:pStyle w:val="Default"/>
              <w:keepNext/>
              <w:keepLines/>
              <w:spacing w:line="276" w:lineRule="auto"/>
              <w:ind w:left="-73"/>
              <w:jc w:val="both"/>
              <w:rPr>
                <w:color w:val="auto"/>
              </w:rPr>
            </w:pPr>
            <w:r w:rsidRPr="00916561">
              <w:rPr>
                <w:b/>
                <w:color w:val="auto"/>
              </w:rPr>
              <w:t>В арендную плату включено:</w:t>
            </w:r>
          </w:p>
          <w:p w:rsidR="00B10988" w:rsidRPr="001828DB" w:rsidRDefault="001828DB" w:rsidP="00B10988">
            <w:pPr>
              <w:pStyle w:val="Default"/>
              <w:keepNext/>
              <w:keepLines/>
              <w:spacing w:line="276" w:lineRule="auto"/>
              <w:ind w:left="-73"/>
              <w:jc w:val="both"/>
              <w:rPr>
                <w:color w:val="auto"/>
              </w:rPr>
            </w:pPr>
            <w:r w:rsidRPr="001828DB">
              <w:t>Аренда объектов недвижимого имущества</w:t>
            </w:r>
            <w:r w:rsidR="00381685">
              <w:t xml:space="preserve">, </w:t>
            </w:r>
            <w:r w:rsidR="00381685">
              <w:lastRenderedPageBreak/>
              <w:t>эксплуатационные услуги, коммунальные платежи частично-теплоснабжение.</w:t>
            </w:r>
          </w:p>
          <w:p w:rsidR="00B10988" w:rsidRPr="00D46ACF" w:rsidRDefault="00B10988" w:rsidP="00B10988">
            <w:pPr>
              <w:pStyle w:val="Default"/>
              <w:keepNext/>
              <w:keepLines/>
              <w:spacing w:line="276" w:lineRule="auto"/>
              <w:ind w:left="-73"/>
              <w:jc w:val="both"/>
              <w:rPr>
                <w:b/>
                <w:color w:val="auto"/>
              </w:rPr>
            </w:pPr>
            <w:r w:rsidRPr="00D46ACF">
              <w:rPr>
                <w:b/>
                <w:color w:val="auto"/>
              </w:rPr>
              <w:t>В арендную плату не включено:</w:t>
            </w:r>
          </w:p>
          <w:p w:rsidR="00D31B41" w:rsidRDefault="001828DB" w:rsidP="007C3D66">
            <w:pPr>
              <w:pStyle w:val="Default"/>
              <w:keepNext/>
              <w:keepLines/>
              <w:spacing w:line="276" w:lineRule="auto"/>
              <w:ind w:left="-73"/>
              <w:jc w:val="both"/>
              <w:rPr>
                <w:rFonts w:eastAsia="Calibri"/>
                <w:iCs/>
              </w:rPr>
            </w:pPr>
            <w:r w:rsidRPr="001828DB">
              <w:rPr>
                <w:rFonts w:eastAsia="Calibri"/>
                <w:iCs/>
              </w:rPr>
              <w:t>Арендная плата не включает в себя страховые, коммунальные</w:t>
            </w:r>
            <w:r w:rsidR="00381685">
              <w:rPr>
                <w:rFonts w:eastAsia="Calibri"/>
                <w:iCs/>
              </w:rPr>
              <w:t xml:space="preserve"> (</w:t>
            </w:r>
            <w:r w:rsidR="00A42FDF">
              <w:rPr>
                <w:rFonts w:eastAsia="Calibri"/>
                <w:iCs/>
              </w:rPr>
              <w:t>электроснабжение, водоснабже</w:t>
            </w:r>
            <w:r w:rsidR="00193186">
              <w:rPr>
                <w:rFonts w:eastAsia="Calibri"/>
                <w:iCs/>
              </w:rPr>
              <w:t>ние/водоотведение) и иные услуги</w:t>
            </w:r>
            <w:r w:rsidR="00A42FDF">
              <w:rPr>
                <w:rFonts w:eastAsia="Calibri"/>
                <w:iCs/>
              </w:rPr>
              <w:t>.</w:t>
            </w:r>
          </w:p>
          <w:p w:rsidR="00B031BE" w:rsidRDefault="00B031BE" w:rsidP="007C3D66">
            <w:pPr>
              <w:pStyle w:val="Default"/>
              <w:keepNext/>
              <w:keepLines/>
              <w:spacing w:line="276" w:lineRule="auto"/>
              <w:ind w:left="-73"/>
              <w:jc w:val="both"/>
              <w:rPr>
                <w:rFonts w:eastAsia="Calibri"/>
                <w:iCs/>
              </w:rPr>
            </w:pPr>
          </w:p>
          <w:p w:rsidR="00B031BE" w:rsidRDefault="00B031BE" w:rsidP="00381685">
            <w:pPr>
              <w:pStyle w:val="Default"/>
              <w:keepNext/>
              <w:keepLines/>
              <w:spacing w:line="276" w:lineRule="auto"/>
              <w:ind w:left="-73"/>
              <w:jc w:val="both"/>
              <w:rPr>
                <w:rFonts w:eastAsia="Calibri" w:cstheme="minorBidi"/>
              </w:rPr>
            </w:pPr>
            <w:r w:rsidRPr="00B031BE">
              <w:rPr>
                <w:rFonts w:eastAsia="Calibri" w:cstheme="minorBidi"/>
                <w:b/>
              </w:rPr>
              <w:t>Лот №2:</w:t>
            </w:r>
            <w:r w:rsidR="00CE1933">
              <w:rPr>
                <w:rFonts w:eastAsia="Calibri" w:cstheme="minorBidi"/>
                <w:b/>
              </w:rPr>
              <w:t xml:space="preserve"> </w:t>
            </w:r>
            <w:r w:rsidR="00381685">
              <w:rPr>
                <w:rFonts w:eastAsia="Calibri" w:cstheme="minorBidi"/>
              </w:rPr>
              <w:t>539 714,00</w:t>
            </w:r>
            <w:r w:rsidRPr="00B031BE">
              <w:rPr>
                <w:rFonts w:eastAsia="Calibri" w:cstheme="minorBidi"/>
              </w:rPr>
              <w:t xml:space="preserve"> (пять</w:t>
            </w:r>
            <w:r w:rsidR="00381685">
              <w:rPr>
                <w:rFonts w:eastAsia="Calibri" w:cstheme="minorBidi"/>
              </w:rPr>
              <w:t>сот тридцать девять</w:t>
            </w:r>
            <w:r w:rsidRPr="00B031BE">
              <w:rPr>
                <w:rFonts w:eastAsia="Calibri" w:cstheme="minorBidi"/>
              </w:rPr>
              <w:t xml:space="preserve"> тысяч </w:t>
            </w:r>
            <w:r w:rsidR="00381685">
              <w:rPr>
                <w:rFonts w:eastAsia="Calibri" w:cstheme="minorBidi"/>
              </w:rPr>
              <w:t>семьсот четырнадцать</w:t>
            </w:r>
            <w:r w:rsidRPr="00B031BE">
              <w:rPr>
                <w:rFonts w:eastAsia="Calibri" w:cstheme="minorBidi"/>
              </w:rPr>
              <w:t>) рубл</w:t>
            </w:r>
            <w:r w:rsidR="00381685">
              <w:rPr>
                <w:rFonts w:eastAsia="Calibri" w:cstheme="minorBidi"/>
              </w:rPr>
              <w:t>ей 0</w:t>
            </w:r>
            <w:r w:rsidRPr="00B031BE">
              <w:rPr>
                <w:rFonts w:eastAsia="Calibri" w:cstheme="minorBidi"/>
              </w:rPr>
              <w:t xml:space="preserve">0 копеек в месяц, в том числе НДС </w:t>
            </w:r>
            <w:r w:rsidR="00CE1933">
              <w:rPr>
                <w:rFonts w:eastAsia="Calibri" w:cstheme="minorBidi"/>
              </w:rPr>
              <w:t>20</w:t>
            </w:r>
            <w:r w:rsidRPr="00B031BE">
              <w:rPr>
                <w:rFonts w:eastAsia="Calibri" w:cstheme="minorBidi"/>
              </w:rPr>
              <w:t xml:space="preserve">% в размере </w:t>
            </w:r>
            <w:r w:rsidR="00CE1933" w:rsidRPr="00CE1933">
              <w:rPr>
                <w:rFonts w:eastAsia="Calibri" w:cstheme="minorBidi"/>
              </w:rPr>
              <w:t>89</w:t>
            </w:r>
            <w:r w:rsidR="00CE1933">
              <w:rPr>
                <w:rFonts w:eastAsia="Calibri" w:cstheme="minorBidi"/>
              </w:rPr>
              <w:t> 952,</w:t>
            </w:r>
            <w:r w:rsidR="00CE1933" w:rsidRPr="00CE1933">
              <w:rPr>
                <w:rFonts w:eastAsia="Calibri" w:cstheme="minorBidi"/>
              </w:rPr>
              <w:t>33</w:t>
            </w:r>
            <w:r w:rsidR="00381685">
              <w:rPr>
                <w:rFonts w:eastAsia="Calibri" w:cstheme="minorBidi"/>
              </w:rPr>
              <w:t xml:space="preserve"> (восемьдесят </w:t>
            </w:r>
            <w:r w:rsidR="00CE1933">
              <w:rPr>
                <w:rFonts w:eastAsia="Calibri" w:cstheme="minorBidi"/>
              </w:rPr>
              <w:t>девять</w:t>
            </w:r>
            <w:r w:rsidRPr="00B031BE">
              <w:rPr>
                <w:rFonts w:eastAsia="Calibri" w:cstheme="minorBidi"/>
              </w:rPr>
              <w:t xml:space="preserve"> тысяч</w:t>
            </w:r>
            <w:r w:rsidR="00381685">
              <w:rPr>
                <w:rFonts w:eastAsia="Calibri" w:cstheme="minorBidi"/>
              </w:rPr>
              <w:t xml:space="preserve">  </w:t>
            </w:r>
            <w:r w:rsidR="00CE1933">
              <w:rPr>
                <w:rFonts w:eastAsia="Calibri" w:cstheme="minorBidi"/>
              </w:rPr>
              <w:t>девятьсот пятьдесят два</w:t>
            </w:r>
            <w:r w:rsidR="0051018B">
              <w:rPr>
                <w:rFonts w:eastAsia="Calibri" w:cstheme="minorBidi"/>
              </w:rPr>
              <w:t>) рубл</w:t>
            </w:r>
            <w:r w:rsidR="00CE1933">
              <w:rPr>
                <w:rFonts w:eastAsia="Calibri" w:cstheme="minorBidi"/>
              </w:rPr>
              <w:t>я</w:t>
            </w:r>
            <w:r w:rsidRPr="00B031BE">
              <w:rPr>
                <w:rFonts w:eastAsia="Calibri" w:cstheme="minorBidi"/>
              </w:rPr>
              <w:t xml:space="preserve"> </w:t>
            </w:r>
            <w:r w:rsidR="00CE1933">
              <w:rPr>
                <w:rFonts w:eastAsia="Calibri" w:cstheme="minorBidi"/>
              </w:rPr>
              <w:t>33</w:t>
            </w:r>
            <w:r w:rsidR="00381685">
              <w:rPr>
                <w:rFonts w:eastAsia="Calibri" w:cstheme="minorBidi"/>
              </w:rPr>
              <w:t xml:space="preserve"> копе</w:t>
            </w:r>
            <w:r w:rsidR="00CE1933">
              <w:rPr>
                <w:rFonts w:eastAsia="Calibri" w:cstheme="minorBidi"/>
              </w:rPr>
              <w:t>йки</w:t>
            </w:r>
            <w:r w:rsidRPr="00B031BE">
              <w:rPr>
                <w:rFonts w:eastAsia="Calibri" w:cstheme="minorBidi"/>
              </w:rPr>
              <w:t>.</w:t>
            </w:r>
          </w:p>
          <w:p w:rsidR="00B031BE" w:rsidRPr="00916561" w:rsidRDefault="00B031BE" w:rsidP="00B031BE">
            <w:pPr>
              <w:pStyle w:val="Default"/>
              <w:keepNext/>
              <w:keepLines/>
              <w:spacing w:line="276" w:lineRule="auto"/>
              <w:ind w:left="-73"/>
              <w:jc w:val="both"/>
              <w:rPr>
                <w:color w:val="auto"/>
              </w:rPr>
            </w:pPr>
            <w:r w:rsidRPr="00916561">
              <w:rPr>
                <w:b/>
                <w:color w:val="auto"/>
              </w:rPr>
              <w:t>В арендную плату включено:</w:t>
            </w:r>
          </w:p>
          <w:p w:rsidR="00381685" w:rsidRPr="001828DB" w:rsidRDefault="00381685" w:rsidP="00381685">
            <w:pPr>
              <w:pStyle w:val="Default"/>
              <w:keepNext/>
              <w:keepLines/>
              <w:spacing w:line="276" w:lineRule="auto"/>
              <w:ind w:left="-73"/>
              <w:jc w:val="both"/>
              <w:rPr>
                <w:color w:val="auto"/>
              </w:rPr>
            </w:pPr>
            <w:r w:rsidRPr="001828DB">
              <w:t>Аренда объектов недвижимого имущества</w:t>
            </w:r>
            <w:r>
              <w:t>, эксплуатационные услуги, коммунальные платежи частично-теплоснабжение.</w:t>
            </w:r>
          </w:p>
          <w:p w:rsidR="00B031BE" w:rsidRPr="00D46ACF" w:rsidRDefault="00B031BE" w:rsidP="00B031BE">
            <w:pPr>
              <w:pStyle w:val="Default"/>
              <w:keepNext/>
              <w:keepLines/>
              <w:spacing w:line="276" w:lineRule="auto"/>
              <w:ind w:left="-73"/>
              <w:jc w:val="both"/>
              <w:rPr>
                <w:b/>
                <w:color w:val="auto"/>
              </w:rPr>
            </w:pPr>
            <w:r w:rsidRPr="00D46ACF">
              <w:rPr>
                <w:b/>
                <w:color w:val="auto"/>
              </w:rPr>
              <w:t>В арендную плату не включено:</w:t>
            </w:r>
          </w:p>
          <w:p w:rsidR="00B031BE" w:rsidRDefault="00A42FDF" w:rsidP="00381685">
            <w:pPr>
              <w:pStyle w:val="Default"/>
              <w:keepNext/>
              <w:keepLines/>
              <w:spacing w:line="276" w:lineRule="auto"/>
              <w:ind w:left="-73"/>
              <w:jc w:val="both"/>
              <w:rPr>
                <w:color w:val="auto"/>
              </w:rPr>
            </w:pPr>
            <w:r w:rsidRPr="001828DB">
              <w:rPr>
                <w:rFonts w:eastAsia="Calibri"/>
                <w:iCs/>
              </w:rPr>
              <w:t>Арендная плата не включает в себя страховые, коммунальные</w:t>
            </w:r>
            <w:r>
              <w:rPr>
                <w:rFonts w:eastAsia="Calibri"/>
                <w:iCs/>
              </w:rPr>
              <w:t xml:space="preserve"> (электроснабжение, водоснабже</w:t>
            </w:r>
            <w:r w:rsidR="00193186">
              <w:rPr>
                <w:rFonts w:eastAsia="Calibri"/>
                <w:iCs/>
              </w:rPr>
              <w:t>ние/водоотведение) и иные услуги</w:t>
            </w:r>
            <w:r>
              <w:rPr>
                <w:rFonts w:eastAsia="Calibri"/>
                <w:iCs/>
              </w:rPr>
              <w:t>.</w:t>
            </w:r>
          </w:p>
          <w:p w:rsidR="00291922" w:rsidRDefault="00D2113D" w:rsidP="00291922">
            <w:pPr>
              <w:pStyle w:val="Default"/>
              <w:keepNext/>
              <w:keepLines/>
              <w:spacing w:line="276" w:lineRule="auto"/>
              <w:ind w:left="-73"/>
              <w:jc w:val="both"/>
              <w:rPr>
                <w:rFonts w:eastAsia="Calibri" w:cstheme="minorBidi"/>
              </w:rPr>
            </w:pPr>
            <w:r w:rsidRPr="00291922">
              <w:rPr>
                <w:rFonts w:eastAsia="Calibri" w:cstheme="minorBidi"/>
                <w:b/>
                <w:color w:val="auto"/>
              </w:rPr>
              <w:t>Лот №</w:t>
            </w:r>
            <w:r w:rsidR="001F7BB8">
              <w:rPr>
                <w:rFonts w:eastAsia="Calibri" w:cstheme="minorBidi"/>
                <w:b/>
                <w:color w:val="auto"/>
              </w:rPr>
              <w:t>3</w:t>
            </w:r>
            <w:r w:rsidRPr="00291922">
              <w:rPr>
                <w:rFonts w:eastAsia="Calibri" w:cstheme="minorBidi"/>
                <w:b/>
                <w:color w:val="auto"/>
              </w:rPr>
              <w:t>:</w:t>
            </w:r>
            <w:r w:rsidR="00CE1933">
              <w:rPr>
                <w:rFonts w:eastAsia="Calibri" w:cstheme="minorBidi"/>
                <w:b/>
                <w:color w:val="auto"/>
              </w:rPr>
              <w:t xml:space="preserve"> </w:t>
            </w:r>
            <w:r w:rsidR="000400CD" w:rsidRPr="000400CD">
              <w:rPr>
                <w:rFonts w:eastAsia="Calibri" w:cstheme="minorBidi"/>
              </w:rPr>
              <w:t>278</w:t>
            </w:r>
            <w:r w:rsidR="000400CD">
              <w:rPr>
                <w:rFonts w:eastAsia="Calibri" w:cstheme="minorBidi"/>
              </w:rPr>
              <w:t xml:space="preserve"> </w:t>
            </w:r>
            <w:r w:rsidR="000400CD" w:rsidRPr="000400CD">
              <w:rPr>
                <w:rFonts w:eastAsia="Calibri" w:cstheme="minorBidi"/>
              </w:rPr>
              <w:t>943,09</w:t>
            </w:r>
            <w:r w:rsidR="00291922" w:rsidRPr="00B031BE">
              <w:rPr>
                <w:rFonts w:eastAsia="Calibri" w:cstheme="minorBidi"/>
              </w:rPr>
              <w:t xml:space="preserve"> (</w:t>
            </w:r>
            <w:r w:rsidR="00291922">
              <w:rPr>
                <w:rFonts w:eastAsia="Calibri" w:cstheme="minorBidi"/>
              </w:rPr>
              <w:t xml:space="preserve">двести </w:t>
            </w:r>
            <w:r w:rsidR="000400CD">
              <w:rPr>
                <w:rFonts w:eastAsia="Calibri" w:cstheme="minorBidi"/>
              </w:rPr>
              <w:t>семьдесят восемь</w:t>
            </w:r>
            <w:r w:rsidR="00291922" w:rsidRPr="00B031BE">
              <w:rPr>
                <w:rFonts w:eastAsia="Calibri" w:cstheme="minorBidi"/>
              </w:rPr>
              <w:t xml:space="preserve"> тысяч</w:t>
            </w:r>
            <w:r w:rsidR="00291922">
              <w:rPr>
                <w:rFonts w:eastAsia="Calibri" w:cstheme="minorBidi"/>
              </w:rPr>
              <w:t xml:space="preserve"> </w:t>
            </w:r>
            <w:r w:rsidR="000400CD">
              <w:rPr>
                <w:rFonts w:eastAsia="Calibri" w:cstheme="minorBidi"/>
              </w:rPr>
              <w:t>девятьсот сорок три</w:t>
            </w:r>
            <w:r w:rsidR="00291922" w:rsidRPr="00B031BE">
              <w:rPr>
                <w:rFonts w:eastAsia="Calibri" w:cstheme="minorBidi"/>
              </w:rPr>
              <w:t>) рубл</w:t>
            </w:r>
            <w:r w:rsidR="00291922">
              <w:rPr>
                <w:rFonts w:eastAsia="Calibri" w:cstheme="minorBidi"/>
              </w:rPr>
              <w:t xml:space="preserve">я </w:t>
            </w:r>
            <w:r w:rsidR="000400CD">
              <w:rPr>
                <w:rFonts w:eastAsia="Calibri" w:cstheme="minorBidi"/>
              </w:rPr>
              <w:t>09</w:t>
            </w:r>
            <w:r w:rsidR="00291922" w:rsidRPr="00B031BE">
              <w:rPr>
                <w:rFonts w:eastAsia="Calibri" w:cstheme="minorBidi"/>
              </w:rPr>
              <w:t xml:space="preserve"> копе</w:t>
            </w:r>
            <w:r w:rsidR="000400CD">
              <w:rPr>
                <w:rFonts w:eastAsia="Calibri" w:cstheme="minorBidi"/>
              </w:rPr>
              <w:t>ек</w:t>
            </w:r>
            <w:r w:rsidR="00291922" w:rsidRPr="00B031BE">
              <w:rPr>
                <w:rFonts w:eastAsia="Calibri" w:cstheme="minorBidi"/>
              </w:rPr>
              <w:t xml:space="preserve"> в месяц, в том числе НДС </w:t>
            </w:r>
            <w:r w:rsidR="00CE1933">
              <w:rPr>
                <w:rFonts w:eastAsia="Calibri" w:cstheme="minorBidi"/>
              </w:rPr>
              <w:t>20</w:t>
            </w:r>
            <w:r w:rsidR="00291922" w:rsidRPr="00B031BE">
              <w:rPr>
                <w:rFonts w:eastAsia="Calibri" w:cstheme="minorBidi"/>
              </w:rPr>
              <w:t xml:space="preserve">% в размере </w:t>
            </w:r>
            <w:r w:rsidR="000400CD" w:rsidRPr="000400CD">
              <w:rPr>
                <w:rFonts w:eastAsia="Calibri" w:cstheme="minorBidi"/>
              </w:rPr>
              <w:t>46</w:t>
            </w:r>
            <w:r w:rsidR="000400CD">
              <w:rPr>
                <w:rFonts w:eastAsia="Calibri" w:cstheme="minorBidi"/>
              </w:rPr>
              <w:t> 490,</w:t>
            </w:r>
            <w:r w:rsidR="000400CD" w:rsidRPr="000400CD">
              <w:rPr>
                <w:rFonts w:eastAsia="Calibri" w:cstheme="minorBidi"/>
              </w:rPr>
              <w:t>52</w:t>
            </w:r>
            <w:r w:rsidR="00291922">
              <w:rPr>
                <w:rFonts w:eastAsia="Calibri" w:cstheme="minorBidi"/>
              </w:rPr>
              <w:t xml:space="preserve"> (</w:t>
            </w:r>
            <w:r w:rsidR="000400CD">
              <w:rPr>
                <w:rFonts w:eastAsia="Calibri" w:cstheme="minorBidi"/>
              </w:rPr>
              <w:t>сорок шесть</w:t>
            </w:r>
            <w:r w:rsidR="00291922">
              <w:rPr>
                <w:rFonts w:eastAsia="Calibri" w:cstheme="minorBidi"/>
              </w:rPr>
              <w:t xml:space="preserve">  тысяч </w:t>
            </w:r>
            <w:r w:rsidR="000400CD">
              <w:rPr>
                <w:rFonts w:eastAsia="Calibri" w:cstheme="minorBidi"/>
              </w:rPr>
              <w:t>четыреста девяносто</w:t>
            </w:r>
            <w:r w:rsidR="00291922" w:rsidRPr="00B031BE">
              <w:rPr>
                <w:rFonts w:eastAsia="Calibri" w:cstheme="minorBidi"/>
              </w:rPr>
              <w:t>) рубл</w:t>
            </w:r>
            <w:r w:rsidR="00CE1933">
              <w:rPr>
                <w:rFonts w:eastAsia="Calibri" w:cstheme="minorBidi"/>
              </w:rPr>
              <w:t xml:space="preserve">ей </w:t>
            </w:r>
            <w:r w:rsidR="000400CD">
              <w:rPr>
                <w:rFonts w:eastAsia="Calibri" w:cstheme="minorBidi"/>
              </w:rPr>
              <w:t>52</w:t>
            </w:r>
            <w:r w:rsidR="00291922">
              <w:rPr>
                <w:rFonts w:eastAsia="Calibri" w:cstheme="minorBidi"/>
              </w:rPr>
              <w:t xml:space="preserve"> копе</w:t>
            </w:r>
            <w:r w:rsidR="000400CD">
              <w:rPr>
                <w:rFonts w:eastAsia="Calibri" w:cstheme="minorBidi"/>
              </w:rPr>
              <w:t>йки</w:t>
            </w:r>
            <w:r w:rsidR="00291922" w:rsidRPr="00B031BE">
              <w:rPr>
                <w:rFonts w:eastAsia="Calibri" w:cstheme="minorBidi"/>
              </w:rPr>
              <w:t>.</w:t>
            </w:r>
          </w:p>
          <w:p w:rsidR="00291922" w:rsidRPr="00916561" w:rsidRDefault="00291922" w:rsidP="00291922">
            <w:pPr>
              <w:pStyle w:val="Default"/>
              <w:keepNext/>
              <w:keepLines/>
              <w:spacing w:line="276" w:lineRule="auto"/>
              <w:ind w:left="-73"/>
              <w:jc w:val="both"/>
              <w:rPr>
                <w:color w:val="auto"/>
              </w:rPr>
            </w:pPr>
            <w:r w:rsidRPr="00916561">
              <w:rPr>
                <w:b/>
                <w:color w:val="auto"/>
              </w:rPr>
              <w:t>В арендную плату включено:</w:t>
            </w:r>
          </w:p>
          <w:p w:rsidR="00291922" w:rsidRPr="001828DB" w:rsidRDefault="00291922" w:rsidP="00291922">
            <w:pPr>
              <w:pStyle w:val="Default"/>
              <w:keepNext/>
              <w:keepLines/>
              <w:spacing w:line="276" w:lineRule="auto"/>
              <w:ind w:left="-73"/>
              <w:jc w:val="both"/>
              <w:rPr>
                <w:color w:val="auto"/>
              </w:rPr>
            </w:pPr>
            <w:r w:rsidRPr="001828DB">
              <w:t>Аренда объектов недвижимого имущества</w:t>
            </w:r>
            <w:r>
              <w:t>, эксплуатационные услуги, коммунальные платежи частично-теплоснабжение.</w:t>
            </w:r>
          </w:p>
          <w:p w:rsidR="00291922" w:rsidRPr="00D46ACF" w:rsidRDefault="00291922" w:rsidP="00291922">
            <w:pPr>
              <w:pStyle w:val="Default"/>
              <w:keepNext/>
              <w:keepLines/>
              <w:spacing w:line="276" w:lineRule="auto"/>
              <w:ind w:left="-73"/>
              <w:jc w:val="both"/>
              <w:rPr>
                <w:b/>
                <w:color w:val="auto"/>
              </w:rPr>
            </w:pPr>
            <w:r w:rsidRPr="00D46ACF">
              <w:rPr>
                <w:b/>
                <w:color w:val="auto"/>
              </w:rPr>
              <w:t>В арендную плату не включено:</w:t>
            </w:r>
          </w:p>
          <w:p w:rsidR="00291922" w:rsidRDefault="00B151F9" w:rsidP="00291922">
            <w:pPr>
              <w:pStyle w:val="Default"/>
              <w:keepNext/>
              <w:keepLines/>
              <w:spacing w:line="276" w:lineRule="auto"/>
              <w:ind w:left="-73"/>
              <w:jc w:val="both"/>
              <w:rPr>
                <w:color w:val="auto"/>
              </w:rPr>
            </w:pPr>
            <w:r w:rsidRPr="001828DB">
              <w:rPr>
                <w:rFonts w:eastAsia="Calibri"/>
                <w:iCs/>
              </w:rPr>
              <w:t>Арендная плата не включает в себя страховые, коммунальные</w:t>
            </w:r>
            <w:r>
              <w:rPr>
                <w:rFonts w:eastAsia="Calibri"/>
                <w:iCs/>
              </w:rPr>
              <w:t xml:space="preserve"> (электроснабжение, водоснабжение/водоотведение) и иные услуги</w:t>
            </w:r>
            <w:r w:rsidR="00291922">
              <w:t>.</w:t>
            </w:r>
          </w:p>
          <w:p w:rsidR="00DC120D" w:rsidRDefault="00DC120D" w:rsidP="00DC120D">
            <w:pPr>
              <w:pStyle w:val="Default"/>
              <w:keepNext/>
              <w:keepLines/>
              <w:spacing w:line="276" w:lineRule="auto"/>
              <w:ind w:left="-73"/>
              <w:jc w:val="both"/>
              <w:rPr>
                <w:rFonts w:eastAsia="Calibri" w:cstheme="minorBidi"/>
              </w:rPr>
            </w:pPr>
            <w:r w:rsidRPr="00B031BE">
              <w:rPr>
                <w:rFonts w:eastAsia="Calibri" w:cstheme="minorBidi"/>
                <w:b/>
              </w:rPr>
              <w:t>Лот №</w:t>
            </w:r>
            <w:r>
              <w:rPr>
                <w:rFonts w:eastAsia="Calibri" w:cstheme="minorBidi"/>
                <w:b/>
              </w:rPr>
              <w:t>4</w:t>
            </w:r>
            <w:r w:rsidRPr="00B031BE">
              <w:rPr>
                <w:rFonts w:eastAsia="Calibri" w:cstheme="minorBidi"/>
                <w:b/>
              </w:rPr>
              <w:t>:</w:t>
            </w:r>
            <w:r>
              <w:rPr>
                <w:rFonts w:eastAsia="Calibri" w:cstheme="minorBidi"/>
                <w:b/>
              </w:rPr>
              <w:t xml:space="preserve"> </w:t>
            </w:r>
            <w:r>
              <w:rPr>
                <w:rFonts w:eastAsia="Calibri" w:cstheme="minorBidi"/>
              </w:rPr>
              <w:t>321 059,20</w:t>
            </w:r>
            <w:r w:rsidRPr="00B031BE">
              <w:rPr>
                <w:rFonts w:eastAsia="Calibri" w:cstheme="minorBidi"/>
              </w:rPr>
              <w:t xml:space="preserve"> (</w:t>
            </w:r>
            <w:r>
              <w:rPr>
                <w:rFonts w:eastAsia="Calibri" w:cstheme="minorBidi"/>
              </w:rPr>
              <w:t>Триста двадцать одна</w:t>
            </w:r>
            <w:r w:rsidRPr="00B031BE">
              <w:rPr>
                <w:rFonts w:eastAsia="Calibri" w:cstheme="minorBidi"/>
              </w:rPr>
              <w:t xml:space="preserve"> тысяч</w:t>
            </w:r>
            <w:r>
              <w:rPr>
                <w:rFonts w:eastAsia="Calibri" w:cstheme="minorBidi"/>
              </w:rPr>
              <w:t>а</w:t>
            </w:r>
            <w:r w:rsidRPr="00B031BE">
              <w:rPr>
                <w:rFonts w:eastAsia="Calibri" w:cstheme="minorBidi"/>
              </w:rPr>
              <w:t xml:space="preserve"> </w:t>
            </w:r>
            <w:r>
              <w:rPr>
                <w:rFonts w:eastAsia="Calibri" w:cstheme="minorBidi"/>
              </w:rPr>
              <w:t>пятьдесят девять</w:t>
            </w:r>
            <w:r w:rsidRPr="00B031BE">
              <w:rPr>
                <w:rFonts w:eastAsia="Calibri" w:cstheme="minorBidi"/>
              </w:rPr>
              <w:t xml:space="preserve">) рублей </w:t>
            </w:r>
            <w:r>
              <w:rPr>
                <w:rFonts w:eastAsia="Calibri" w:cstheme="minorBidi"/>
              </w:rPr>
              <w:t>2</w:t>
            </w:r>
            <w:r w:rsidRPr="00B031BE">
              <w:rPr>
                <w:rFonts w:eastAsia="Calibri" w:cstheme="minorBidi"/>
              </w:rPr>
              <w:t xml:space="preserve">0 копеек в месяц, в том числе НДС </w:t>
            </w:r>
            <w:r>
              <w:rPr>
                <w:rFonts w:eastAsia="Calibri" w:cstheme="minorBidi"/>
              </w:rPr>
              <w:t>20</w:t>
            </w:r>
            <w:r w:rsidRPr="00B031BE">
              <w:rPr>
                <w:rFonts w:eastAsia="Calibri" w:cstheme="minorBidi"/>
              </w:rPr>
              <w:t xml:space="preserve">% в размере </w:t>
            </w:r>
            <w:r>
              <w:rPr>
                <w:rFonts w:eastAsia="Calibri" w:cstheme="minorBidi"/>
              </w:rPr>
              <w:t>53</w:t>
            </w:r>
            <w:r w:rsidR="00CE1933">
              <w:rPr>
                <w:rFonts w:eastAsia="Calibri" w:cstheme="minorBidi"/>
              </w:rPr>
              <w:t xml:space="preserve"> </w:t>
            </w:r>
            <w:r>
              <w:rPr>
                <w:rFonts w:eastAsia="Calibri" w:cstheme="minorBidi"/>
              </w:rPr>
              <w:t>509,</w:t>
            </w:r>
            <w:r w:rsidRPr="00DC120D">
              <w:rPr>
                <w:rFonts w:eastAsia="Calibri" w:cstheme="minorBidi"/>
              </w:rPr>
              <w:t>87</w:t>
            </w:r>
            <w:r w:rsidRPr="00B031BE">
              <w:rPr>
                <w:rFonts w:eastAsia="Calibri" w:cstheme="minorBidi"/>
              </w:rPr>
              <w:t xml:space="preserve"> (</w:t>
            </w:r>
            <w:r w:rsidR="00CE1933">
              <w:rPr>
                <w:rFonts w:eastAsia="Calibri" w:cstheme="minorBidi"/>
              </w:rPr>
              <w:t>пятьдесят три</w:t>
            </w:r>
            <w:r w:rsidRPr="00B031BE">
              <w:rPr>
                <w:rFonts w:eastAsia="Calibri" w:cstheme="minorBidi"/>
              </w:rPr>
              <w:t xml:space="preserve"> тысяч</w:t>
            </w:r>
            <w:r w:rsidR="00CE1933">
              <w:rPr>
                <w:rFonts w:eastAsia="Calibri" w:cstheme="minorBidi"/>
              </w:rPr>
              <w:t>и</w:t>
            </w:r>
            <w:r>
              <w:rPr>
                <w:rFonts w:eastAsia="Calibri" w:cstheme="minorBidi"/>
              </w:rPr>
              <w:t xml:space="preserve"> пятьсот </w:t>
            </w:r>
            <w:r w:rsidR="00CE1933">
              <w:rPr>
                <w:rFonts w:eastAsia="Calibri" w:cstheme="minorBidi"/>
              </w:rPr>
              <w:t>девять</w:t>
            </w:r>
            <w:r>
              <w:rPr>
                <w:rFonts w:eastAsia="Calibri" w:cstheme="minorBidi"/>
              </w:rPr>
              <w:t xml:space="preserve">) рублей </w:t>
            </w:r>
            <w:r w:rsidR="00CE1933">
              <w:rPr>
                <w:rFonts w:eastAsia="Calibri" w:cstheme="minorBidi"/>
              </w:rPr>
              <w:t>87</w:t>
            </w:r>
            <w:r w:rsidRPr="00B031BE">
              <w:rPr>
                <w:rFonts w:eastAsia="Calibri" w:cstheme="minorBidi"/>
              </w:rPr>
              <w:t xml:space="preserve"> копеек.</w:t>
            </w:r>
          </w:p>
          <w:p w:rsidR="00DC120D" w:rsidRPr="00916561" w:rsidRDefault="00DC120D" w:rsidP="00DC120D">
            <w:pPr>
              <w:pStyle w:val="Default"/>
              <w:keepNext/>
              <w:keepLines/>
              <w:spacing w:line="276" w:lineRule="auto"/>
              <w:ind w:left="-73"/>
              <w:jc w:val="both"/>
              <w:rPr>
                <w:color w:val="auto"/>
              </w:rPr>
            </w:pPr>
            <w:r w:rsidRPr="00916561">
              <w:rPr>
                <w:b/>
                <w:color w:val="auto"/>
              </w:rPr>
              <w:t>В арендную плату включено:</w:t>
            </w:r>
          </w:p>
          <w:p w:rsidR="00DC120D" w:rsidRPr="001828DB" w:rsidRDefault="00DC120D" w:rsidP="00DC120D">
            <w:pPr>
              <w:pStyle w:val="Default"/>
              <w:keepNext/>
              <w:keepLines/>
              <w:spacing w:line="276" w:lineRule="auto"/>
              <w:ind w:left="-73"/>
              <w:jc w:val="both"/>
              <w:rPr>
                <w:color w:val="auto"/>
              </w:rPr>
            </w:pPr>
            <w:r w:rsidRPr="001828DB">
              <w:t>Аренда объектов недвижимого имущества</w:t>
            </w:r>
            <w:r>
              <w:t>, эксплуатационные услуги, коммунальные платежи частично-теплоснабжение.</w:t>
            </w:r>
          </w:p>
          <w:p w:rsidR="00DC120D" w:rsidRPr="00D46ACF" w:rsidRDefault="00DC120D" w:rsidP="00DC120D">
            <w:pPr>
              <w:pStyle w:val="Default"/>
              <w:keepNext/>
              <w:keepLines/>
              <w:spacing w:line="276" w:lineRule="auto"/>
              <w:ind w:left="-73"/>
              <w:jc w:val="both"/>
              <w:rPr>
                <w:b/>
                <w:color w:val="auto"/>
              </w:rPr>
            </w:pPr>
            <w:r w:rsidRPr="00D46ACF">
              <w:rPr>
                <w:b/>
                <w:color w:val="auto"/>
              </w:rPr>
              <w:t>В арендную плату не включено:</w:t>
            </w:r>
          </w:p>
          <w:p w:rsidR="00DC120D" w:rsidRDefault="00DC120D" w:rsidP="00DC120D">
            <w:pPr>
              <w:pStyle w:val="Default"/>
              <w:keepNext/>
              <w:keepLines/>
              <w:spacing w:line="276" w:lineRule="auto"/>
              <w:ind w:left="-73"/>
              <w:jc w:val="both"/>
              <w:rPr>
                <w:rFonts w:eastAsia="Calibri"/>
                <w:iCs/>
              </w:rPr>
            </w:pPr>
            <w:r w:rsidRPr="001828DB">
              <w:rPr>
                <w:rFonts w:eastAsia="Calibri"/>
                <w:iCs/>
              </w:rPr>
              <w:t>Арендная плата не включает в себя страховые, коммунальные</w:t>
            </w:r>
            <w:r>
              <w:rPr>
                <w:rFonts w:eastAsia="Calibri"/>
                <w:iCs/>
              </w:rPr>
              <w:t xml:space="preserve"> (электроснабжение, водоснабжение/водоотведение) и иные услуги.</w:t>
            </w:r>
          </w:p>
          <w:p w:rsidR="00291922" w:rsidRPr="00291922" w:rsidRDefault="00291922" w:rsidP="00291922">
            <w:pPr>
              <w:pStyle w:val="Default"/>
              <w:keepNext/>
              <w:keepLines/>
              <w:spacing w:line="276" w:lineRule="auto"/>
              <w:ind w:left="-73"/>
              <w:jc w:val="both"/>
              <w:rPr>
                <w:color w:val="FF0000"/>
              </w:rPr>
            </w:pPr>
          </w:p>
          <w:p w:rsidR="00D2113D" w:rsidRPr="005818D4" w:rsidRDefault="00D2113D" w:rsidP="005818D4">
            <w:pPr>
              <w:pStyle w:val="Default"/>
              <w:keepNext/>
              <w:keepLines/>
              <w:spacing w:line="276" w:lineRule="auto"/>
              <w:ind w:left="-73"/>
              <w:jc w:val="both"/>
              <w:rPr>
                <w:color w:val="FF0000"/>
              </w:rPr>
            </w:pPr>
          </w:p>
          <w:p w:rsidR="00D2113D" w:rsidRDefault="00D2113D" w:rsidP="00381685">
            <w:pPr>
              <w:pStyle w:val="Default"/>
              <w:keepNext/>
              <w:keepLines/>
              <w:spacing w:line="276" w:lineRule="auto"/>
              <w:ind w:left="-73"/>
              <w:jc w:val="both"/>
              <w:rPr>
                <w:color w:val="auto"/>
              </w:rPr>
            </w:pPr>
          </w:p>
          <w:p w:rsidR="00381685" w:rsidRPr="00381685" w:rsidRDefault="00381685" w:rsidP="00381685">
            <w:pPr>
              <w:pStyle w:val="Default"/>
              <w:keepNext/>
              <w:keepLines/>
              <w:spacing w:line="276" w:lineRule="auto"/>
              <w:ind w:left="-73"/>
              <w:jc w:val="both"/>
              <w:rPr>
                <w:color w:val="auto"/>
              </w:rPr>
            </w:pPr>
          </w:p>
        </w:tc>
      </w:tr>
      <w:tr w:rsidR="00D31B41" w:rsidRPr="00D31B41" w:rsidTr="006E278B">
        <w:trPr>
          <w:trHeight w:val="562"/>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Срок действия договора аренды</w:t>
            </w:r>
          </w:p>
        </w:tc>
        <w:tc>
          <w:tcPr>
            <w:tcW w:w="6238" w:type="dxa"/>
            <w:vAlign w:val="center"/>
          </w:tcPr>
          <w:p w:rsidR="009B60FC" w:rsidRPr="009B60FC" w:rsidRDefault="009B60FC" w:rsidP="009B60FC">
            <w:pPr>
              <w:spacing w:after="0" w:line="240" w:lineRule="auto"/>
              <w:jc w:val="both"/>
              <w:rPr>
                <w:rFonts w:ascii="Times New Roman" w:eastAsia="Times New Roman" w:hAnsi="Times New Roman" w:cs="Times New Roman"/>
                <w:sz w:val="24"/>
                <w:szCs w:val="28"/>
                <w:lang w:eastAsia="ru-RU"/>
              </w:rPr>
            </w:pPr>
            <w:r w:rsidRPr="009B60FC">
              <w:rPr>
                <w:rFonts w:ascii="Times New Roman" w:eastAsia="Times New Roman" w:hAnsi="Times New Roman" w:cs="Times New Roman"/>
                <w:b/>
                <w:sz w:val="24"/>
                <w:szCs w:val="28"/>
                <w:lang w:eastAsia="ru-RU"/>
              </w:rPr>
              <w:t>Лот №1:</w:t>
            </w:r>
            <w:r w:rsidR="00BE0559" w:rsidRPr="00BE0559">
              <w:rPr>
                <w:rFonts w:ascii="Times New Roman" w:eastAsia="Times New Roman" w:hAnsi="Times New Roman" w:cs="Times New Roman"/>
                <w:sz w:val="24"/>
                <w:szCs w:val="28"/>
                <w:lang w:eastAsia="ru-RU"/>
              </w:rPr>
              <w:t>в течении 11 месяцев.</w:t>
            </w:r>
          </w:p>
          <w:p w:rsidR="00D31B41" w:rsidRDefault="009B60FC" w:rsidP="006D40EE">
            <w:pPr>
              <w:spacing w:after="0" w:line="240" w:lineRule="auto"/>
              <w:jc w:val="both"/>
              <w:rPr>
                <w:rFonts w:ascii="Times New Roman" w:eastAsia="Times New Roman" w:hAnsi="Times New Roman" w:cs="Times New Roman"/>
                <w:sz w:val="24"/>
                <w:szCs w:val="28"/>
                <w:lang w:eastAsia="ru-RU"/>
              </w:rPr>
            </w:pPr>
            <w:r w:rsidRPr="009B60FC">
              <w:rPr>
                <w:rFonts w:ascii="Times New Roman" w:eastAsia="Times New Roman" w:hAnsi="Times New Roman" w:cs="Times New Roman"/>
                <w:b/>
                <w:sz w:val="24"/>
                <w:szCs w:val="28"/>
                <w:lang w:eastAsia="ru-RU"/>
              </w:rPr>
              <w:t>Лот №2:</w:t>
            </w:r>
            <w:r w:rsidR="006D40EE">
              <w:rPr>
                <w:rFonts w:ascii="Times New Roman" w:eastAsia="Times New Roman" w:hAnsi="Times New Roman" w:cs="Times New Roman"/>
                <w:sz w:val="24"/>
                <w:szCs w:val="28"/>
                <w:lang w:eastAsia="ru-RU"/>
              </w:rPr>
              <w:t>в течении</w:t>
            </w:r>
            <w:r w:rsidRPr="009B60FC">
              <w:rPr>
                <w:rFonts w:ascii="Times New Roman" w:eastAsia="Times New Roman" w:hAnsi="Times New Roman" w:cs="Times New Roman"/>
                <w:sz w:val="24"/>
                <w:szCs w:val="28"/>
                <w:lang w:eastAsia="ru-RU"/>
              </w:rPr>
              <w:t xml:space="preserve"> 1</w:t>
            </w:r>
            <w:r w:rsidR="006D40EE">
              <w:rPr>
                <w:rFonts w:ascii="Times New Roman" w:eastAsia="Times New Roman" w:hAnsi="Times New Roman" w:cs="Times New Roman"/>
                <w:sz w:val="24"/>
                <w:szCs w:val="28"/>
                <w:lang w:eastAsia="ru-RU"/>
              </w:rPr>
              <w:t xml:space="preserve">1 </w:t>
            </w:r>
            <w:r w:rsidRPr="009B60FC">
              <w:rPr>
                <w:rFonts w:ascii="Times New Roman" w:eastAsia="Times New Roman" w:hAnsi="Times New Roman" w:cs="Times New Roman"/>
                <w:sz w:val="24"/>
                <w:szCs w:val="28"/>
                <w:lang w:eastAsia="ru-RU"/>
              </w:rPr>
              <w:t>месяцев.</w:t>
            </w:r>
          </w:p>
          <w:p w:rsidR="00BE0559" w:rsidRPr="00BE0559" w:rsidRDefault="00BE0559" w:rsidP="00BE0559">
            <w:pPr>
              <w:spacing w:after="0" w:line="240" w:lineRule="auto"/>
              <w:jc w:val="both"/>
              <w:rPr>
                <w:rFonts w:ascii="Times New Roman" w:eastAsia="Times New Roman" w:hAnsi="Times New Roman" w:cs="Times New Roman"/>
                <w:sz w:val="24"/>
                <w:szCs w:val="28"/>
                <w:lang w:eastAsia="ru-RU"/>
              </w:rPr>
            </w:pPr>
            <w:r w:rsidRPr="00BE0559">
              <w:rPr>
                <w:rFonts w:ascii="Times New Roman" w:eastAsia="Times New Roman" w:hAnsi="Times New Roman" w:cs="Times New Roman"/>
                <w:b/>
                <w:sz w:val="24"/>
                <w:szCs w:val="28"/>
                <w:lang w:eastAsia="ru-RU"/>
              </w:rPr>
              <w:t>Лот №</w:t>
            </w:r>
            <w:r>
              <w:rPr>
                <w:rFonts w:ascii="Times New Roman" w:eastAsia="Times New Roman" w:hAnsi="Times New Roman" w:cs="Times New Roman"/>
                <w:b/>
                <w:sz w:val="24"/>
                <w:szCs w:val="28"/>
                <w:lang w:eastAsia="ru-RU"/>
              </w:rPr>
              <w:t>3</w:t>
            </w:r>
            <w:r w:rsidRPr="00BE0559">
              <w:rPr>
                <w:rFonts w:ascii="Times New Roman" w:eastAsia="Times New Roman" w:hAnsi="Times New Roman" w:cs="Times New Roman"/>
                <w:b/>
                <w:sz w:val="24"/>
                <w:szCs w:val="28"/>
                <w:lang w:eastAsia="ru-RU"/>
              </w:rPr>
              <w:t xml:space="preserve">: </w:t>
            </w:r>
            <w:r w:rsidRPr="00BE0559">
              <w:rPr>
                <w:rFonts w:ascii="Times New Roman" w:eastAsia="Times New Roman" w:hAnsi="Times New Roman" w:cs="Times New Roman"/>
                <w:sz w:val="24"/>
                <w:szCs w:val="28"/>
                <w:lang w:eastAsia="ru-RU"/>
              </w:rPr>
              <w:t>в течении 11 месяцев.</w:t>
            </w:r>
          </w:p>
          <w:p w:rsidR="00D2113D" w:rsidRPr="00DC120D" w:rsidRDefault="00291922" w:rsidP="001F7BB8">
            <w:pPr>
              <w:spacing w:after="0" w:line="240" w:lineRule="auto"/>
              <w:jc w:val="both"/>
              <w:rPr>
                <w:rFonts w:ascii="Times New Roman" w:eastAsia="Times New Roman" w:hAnsi="Times New Roman" w:cs="Times New Roman"/>
                <w:sz w:val="24"/>
                <w:szCs w:val="24"/>
                <w:u w:val="single"/>
                <w:lang w:eastAsia="ru-RU"/>
              </w:rPr>
            </w:pPr>
            <w:r w:rsidRPr="00DC120D">
              <w:rPr>
                <w:rFonts w:ascii="Times New Roman" w:eastAsia="Times New Roman" w:hAnsi="Times New Roman" w:cs="Times New Roman"/>
                <w:b/>
                <w:sz w:val="24"/>
                <w:szCs w:val="28"/>
                <w:lang w:eastAsia="ru-RU"/>
              </w:rPr>
              <w:t>Лот №</w:t>
            </w:r>
            <w:r w:rsidR="001F7BB8" w:rsidRPr="00DC120D">
              <w:rPr>
                <w:rFonts w:ascii="Times New Roman" w:eastAsia="Times New Roman" w:hAnsi="Times New Roman" w:cs="Times New Roman"/>
                <w:b/>
                <w:sz w:val="24"/>
                <w:szCs w:val="28"/>
                <w:lang w:eastAsia="ru-RU"/>
              </w:rPr>
              <w:t>4</w:t>
            </w:r>
            <w:r w:rsidRPr="00DC120D">
              <w:rPr>
                <w:rFonts w:ascii="Times New Roman" w:eastAsia="Times New Roman" w:hAnsi="Times New Roman" w:cs="Times New Roman"/>
                <w:b/>
                <w:sz w:val="24"/>
                <w:szCs w:val="28"/>
                <w:lang w:eastAsia="ru-RU"/>
              </w:rPr>
              <w:t xml:space="preserve">: </w:t>
            </w:r>
            <w:r w:rsidRPr="00DC120D">
              <w:rPr>
                <w:rFonts w:ascii="Times New Roman" w:eastAsia="Times New Roman" w:hAnsi="Times New Roman" w:cs="Times New Roman"/>
                <w:sz w:val="24"/>
                <w:szCs w:val="28"/>
                <w:lang w:eastAsia="ru-RU"/>
              </w:rPr>
              <w:t>в течении 11 месяцев</w:t>
            </w:r>
            <w:r w:rsidRPr="00DC120D">
              <w:rPr>
                <w:rFonts w:ascii="Times New Roman" w:eastAsia="Times New Roman" w:hAnsi="Times New Roman" w:cs="Times New Roman"/>
                <w:sz w:val="24"/>
                <w:szCs w:val="24"/>
                <w:lang w:eastAsia="ru-RU"/>
              </w:rPr>
              <w:t>.</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Срок подачи заявок на участие в конкурсе</w:t>
            </w:r>
          </w:p>
        </w:tc>
        <w:tc>
          <w:tcPr>
            <w:tcW w:w="6238" w:type="dxa"/>
            <w:vAlign w:val="center"/>
          </w:tcPr>
          <w:p w:rsidR="00D31B41" w:rsidRPr="00BE0559" w:rsidRDefault="00D31B41" w:rsidP="00D31B41">
            <w:pPr>
              <w:spacing w:after="0" w:line="240" w:lineRule="auto"/>
              <w:rPr>
                <w:rFonts w:ascii="Times New Roman" w:eastAsia="Calibri" w:hAnsi="Times New Roman" w:cs="Times New Roman"/>
                <w:b/>
                <w:color w:val="FF0000"/>
                <w:sz w:val="24"/>
                <w:szCs w:val="24"/>
              </w:rPr>
            </w:pPr>
            <w:r w:rsidRPr="005818D4">
              <w:rPr>
                <w:rFonts w:ascii="Times New Roman" w:eastAsia="Calibri" w:hAnsi="Times New Roman" w:cs="Times New Roman"/>
                <w:sz w:val="24"/>
                <w:szCs w:val="24"/>
              </w:rPr>
              <w:t xml:space="preserve">Дата начала подачи заявок на участие в конкурсе: </w:t>
            </w:r>
            <w:r w:rsidRPr="00BE0559">
              <w:rPr>
                <w:rFonts w:ascii="Times New Roman" w:eastAsia="Calibri" w:hAnsi="Times New Roman" w:cs="Times New Roman"/>
                <w:b/>
                <w:color w:val="FF0000"/>
                <w:sz w:val="24"/>
                <w:szCs w:val="24"/>
              </w:rPr>
              <w:t>«</w:t>
            </w:r>
            <w:r w:rsidR="00482539">
              <w:rPr>
                <w:rFonts w:ascii="Times New Roman" w:eastAsia="Calibri" w:hAnsi="Times New Roman" w:cs="Times New Roman"/>
                <w:b/>
                <w:color w:val="FF0000"/>
                <w:sz w:val="24"/>
                <w:szCs w:val="24"/>
              </w:rPr>
              <w:t>29</w:t>
            </w:r>
            <w:r w:rsidRPr="00BE0559">
              <w:rPr>
                <w:rFonts w:ascii="Times New Roman" w:eastAsia="Calibri" w:hAnsi="Times New Roman" w:cs="Times New Roman"/>
                <w:b/>
                <w:color w:val="FF0000"/>
                <w:sz w:val="24"/>
                <w:szCs w:val="24"/>
              </w:rPr>
              <w:t>»</w:t>
            </w:r>
            <w:r w:rsidR="002E7052">
              <w:rPr>
                <w:rFonts w:ascii="Times New Roman" w:eastAsia="Calibri" w:hAnsi="Times New Roman" w:cs="Times New Roman"/>
                <w:b/>
                <w:color w:val="FF0000"/>
                <w:sz w:val="24"/>
                <w:szCs w:val="24"/>
              </w:rPr>
              <w:t>декабря</w:t>
            </w:r>
            <w:r w:rsidR="001828DB" w:rsidRPr="00BE0559">
              <w:rPr>
                <w:rFonts w:ascii="Times New Roman" w:eastAsia="Calibri" w:hAnsi="Times New Roman" w:cs="Times New Roman"/>
                <w:b/>
                <w:color w:val="FF0000"/>
                <w:sz w:val="24"/>
                <w:szCs w:val="24"/>
              </w:rPr>
              <w:t xml:space="preserve"> 2018</w:t>
            </w:r>
            <w:r w:rsidRPr="00BE0559">
              <w:rPr>
                <w:rFonts w:ascii="Times New Roman" w:eastAsia="Calibri" w:hAnsi="Times New Roman" w:cs="Times New Roman"/>
                <w:b/>
                <w:color w:val="FF0000"/>
                <w:sz w:val="24"/>
                <w:szCs w:val="24"/>
              </w:rPr>
              <w:t xml:space="preserve"> г.</w:t>
            </w:r>
          </w:p>
          <w:p w:rsidR="00D31B41" w:rsidRPr="00D31B41" w:rsidRDefault="00D31B41" w:rsidP="00863B7D">
            <w:pPr>
              <w:spacing w:after="0" w:line="240" w:lineRule="auto"/>
              <w:rPr>
                <w:rFonts w:ascii="Times New Roman" w:eastAsia="Calibri" w:hAnsi="Times New Roman" w:cs="Times New Roman"/>
                <w:sz w:val="24"/>
                <w:szCs w:val="24"/>
              </w:rPr>
            </w:pPr>
            <w:r w:rsidRPr="005818D4">
              <w:rPr>
                <w:rFonts w:ascii="Times New Roman" w:eastAsia="Calibri" w:hAnsi="Times New Roman" w:cs="Times New Roman"/>
                <w:sz w:val="24"/>
                <w:szCs w:val="24"/>
              </w:rPr>
              <w:t xml:space="preserve">Дата окончания подачи заявок на участие в конкурсе: </w:t>
            </w:r>
            <w:r w:rsidRPr="00BE0559">
              <w:rPr>
                <w:rFonts w:ascii="Times New Roman" w:eastAsia="Calibri" w:hAnsi="Times New Roman" w:cs="Times New Roman"/>
                <w:b/>
                <w:color w:val="FF0000"/>
                <w:sz w:val="24"/>
                <w:szCs w:val="24"/>
              </w:rPr>
              <w:t>«</w:t>
            </w:r>
            <w:r w:rsidR="00482539">
              <w:rPr>
                <w:rFonts w:ascii="Times New Roman" w:eastAsia="Calibri" w:hAnsi="Times New Roman" w:cs="Times New Roman"/>
                <w:b/>
                <w:color w:val="FF0000"/>
                <w:sz w:val="24"/>
                <w:szCs w:val="24"/>
              </w:rPr>
              <w:t>29</w:t>
            </w:r>
            <w:r w:rsidRPr="00BE0559">
              <w:rPr>
                <w:rFonts w:ascii="Times New Roman" w:eastAsia="Calibri" w:hAnsi="Times New Roman" w:cs="Times New Roman"/>
                <w:b/>
                <w:color w:val="FF0000"/>
                <w:sz w:val="24"/>
                <w:szCs w:val="24"/>
              </w:rPr>
              <w:t xml:space="preserve">» </w:t>
            </w:r>
            <w:r w:rsidR="002E7052">
              <w:rPr>
                <w:rFonts w:ascii="Times New Roman" w:eastAsia="Calibri" w:hAnsi="Times New Roman" w:cs="Times New Roman"/>
                <w:b/>
                <w:color w:val="FF0000"/>
                <w:sz w:val="24"/>
                <w:szCs w:val="24"/>
              </w:rPr>
              <w:t>января 2019</w:t>
            </w:r>
            <w:r w:rsidRPr="00BE0559">
              <w:rPr>
                <w:rFonts w:ascii="Times New Roman" w:eastAsia="Calibri" w:hAnsi="Times New Roman" w:cs="Times New Roman"/>
                <w:b/>
                <w:color w:val="FF0000"/>
                <w:sz w:val="24"/>
                <w:szCs w:val="24"/>
              </w:rPr>
              <w:t xml:space="preserve"> г.</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Место, порядок приема заявок на участие в конкурсе</w:t>
            </w:r>
          </w:p>
        </w:tc>
        <w:tc>
          <w:tcPr>
            <w:tcW w:w="6238" w:type="dxa"/>
            <w:vAlign w:val="center"/>
          </w:tcPr>
          <w:p w:rsidR="00D31B41" w:rsidRPr="00D31B41" w:rsidRDefault="00D31B41" w:rsidP="00D31B41">
            <w:pPr>
              <w:spacing w:after="0" w:line="240" w:lineRule="auto"/>
              <w:jc w:val="both"/>
              <w:rPr>
                <w:rFonts w:ascii="Times New Roman" w:eastAsia="Calibri" w:hAnsi="Times New Roman" w:cs="Times New Roman"/>
                <w:spacing w:val="-4"/>
                <w:sz w:val="24"/>
                <w:szCs w:val="24"/>
              </w:rPr>
            </w:pPr>
            <w:r w:rsidRPr="00D31B41">
              <w:rPr>
                <w:rFonts w:ascii="Times New Roman" w:eastAsia="Calibri" w:hAnsi="Times New Roman" w:cs="Times New Roman"/>
                <w:spacing w:val="-4"/>
                <w:sz w:val="24"/>
                <w:szCs w:val="24"/>
              </w:rPr>
              <w:t>Заявка на участие в конкурсе подается в письменной форме (форма подачи предложений участников открытого конкурса содержится в документации открытого конкурса) в запечатанном конверте.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r w:rsidR="00E74091">
              <w:rPr>
                <w:rFonts w:ascii="Times New Roman" w:eastAsia="Calibri" w:hAnsi="Times New Roman" w:cs="Times New Roman"/>
                <w:spacing w:val="-4"/>
                <w:sz w:val="24"/>
                <w:szCs w:val="24"/>
              </w:rPr>
              <w:t>.</w:t>
            </w:r>
          </w:p>
          <w:p w:rsidR="005818D4" w:rsidRPr="005C0288" w:rsidRDefault="00D31B41" w:rsidP="005818D4">
            <w:pPr>
              <w:spacing w:after="0" w:line="240" w:lineRule="auto"/>
              <w:rPr>
                <w:rFonts w:ascii="Times New Roman" w:eastAsia="Calibri" w:hAnsi="Times New Roman" w:cs="Times New Roman"/>
                <w:sz w:val="24"/>
                <w:szCs w:val="24"/>
              </w:rPr>
            </w:pPr>
            <w:r w:rsidRPr="00D31B41">
              <w:rPr>
                <w:rFonts w:ascii="Times New Roman" w:eastAsia="Calibri" w:hAnsi="Times New Roman" w:cs="Times New Roman"/>
                <w:spacing w:val="-4"/>
                <w:sz w:val="24"/>
                <w:szCs w:val="24"/>
              </w:rPr>
              <w:t xml:space="preserve">Заявки </w:t>
            </w:r>
            <w:r w:rsidR="00CF1165" w:rsidRPr="00CF1165">
              <w:rPr>
                <w:rFonts w:ascii="Times New Roman" w:eastAsia="Calibri" w:hAnsi="Times New Roman" w:cs="Times New Roman"/>
                <w:spacing w:val="-4"/>
                <w:sz w:val="24"/>
                <w:szCs w:val="24"/>
              </w:rPr>
              <w:t>(изменения заявки, уведомление об отзыве заявки)</w:t>
            </w:r>
            <w:r w:rsidRPr="007C3D66">
              <w:rPr>
                <w:rFonts w:ascii="Times New Roman" w:eastAsia="Calibri" w:hAnsi="Times New Roman" w:cs="Times New Roman"/>
                <w:spacing w:val="-4"/>
                <w:sz w:val="24"/>
                <w:szCs w:val="24"/>
              </w:rPr>
              <w:t>на участие в конкурсе принимаются по адресу:</w:t>
            </w:r>
            <w:r w:rsidR="005818D4" w:rsidRPr="005C0288">
              <w:rPr>
                <w:rFonts w:ascii="Times New Roman" w:eastAsia="Calibri" w:hAnsi="Times New Roman" w:cs="Times New Roman"/>
                <w:sz w:val="24"/>
                <w:szCs w:val="24"/>
              </w:rPr>
              <w:t>630102 Новосибирск ул</w:t>
            </w:r>
            <w:r w:rsidR="00C12F8E">
              <w:rPr>
                <w:rFonts w:ascii="Times New Roman" w:eastAsia="Calibri" w:hAnsi="Times New Roman" w:cs="Times New Roman"/>
                <w:sz w:val="24"/>
                <w:szCs w:val="24"/>
              </w:rPr>
              <w:t>.</w:t>
            </w:r>
            <w:r w:rsidR="005818D4" w:rsidRPr="005C0288">
              <w:rPr>
                <w:rFonts w:ascii="Times New Roman" w:eastAsia="Calibri" w:hAnsi="Times New Roman" w:cs="Times New Roman"/>
                <w:sz w:val="24"/>
                <w:szCs w:val="24"/>
              </w:rPr>
              <w:t xml:space="preserve"> Кирова 82</w:t>
            </w:r>
          </w:p>
          <w:p w:rsidR="005818D4" w:rsidRPr="00291922" w:rsidRDefault="005818D4" w:rsidP="00291922">
            <w:pPr>
              <w:spacing w:after="0" w:line="240" w:lineRule="auto"/>
              <w:rPr>
                <w:rFonts w:ascii="Times New Roman" w:eastAsia="Calibri" w:hAnsi="Times New Roman" w:cs="Times New Roman"/>
                <w:spacing w:val="-4"/>
                <w:sz w:val="24"/>
                <w:szCs w:val="24"/>
              </w:rPr>
            </w:pPr>
            <w:r w:rsidRPr="00291922">
              <w:rPr>
                <w:rFonts w:ascii="Times New Roman" w:eastAsia="Calibri" w:hAnsi="Times New Roman" w:cs="Times New Roman"/>
                <w:spacing w:val="-4"/>
                <w:sz w:val="24"/>
                <w:szCs w:val="24"/>
              </w:rPr>
              <w:t>Почтовый адрес: Адрес: 630102 Новосибирск ул</w:t>
            </w:r>
            <w:r w:rsidR="00C12F8E">
              <w:rPr>
                <w:rFonts w:ascii="Times New Roman" w:eastAsia="Calibri" w:hAnsi="Times New Roman" w:cs="Times New Roman"/>
                <w:spacing w:val="-4"/>
                <w:sz w:val="24"/>
                <w:szCs w:val="24"/>
              </w:rPr>
              <w:t>.</w:t>
            </w:r>
            <w:r w:rsidRPr="00291922">
              <w:rPr>
                <w:rFonts w:ascii="Times New Roman" w:eastAsia="Calibri" w:hAnsi="Times New Roman" w:cs="Times New Roman"/>
                <w:spacing w:val="-4"/>
                <w:sz w:val="24"/>
                <w:szCs w:val="24"/>
              </w:rPr>
              <w:t xml:space="preserve"> Кирова 82</w:t>
            </w:r>
          </w:p>
          <w:p w:rsidR="00291922" w:rsidRDefault="00D63495" w:rsidP="00863B7D">
            <w:pPr>
              <w:spacing w:after="0" w:line="240" w:lineRule="auto"/>
              <w:rPr>
                <w:rFonts w:ascii="Times New Roman" w:eastAsia="Calibri" w:hAnsi="Times New Roman" w:cs="Times New Roman"/>
                <w:spacing w:val="-4"/>
                <w:sz w:val="24"/>
                <w:szCs w:val="24"/>
              </w:rPr>
            </w:pPr>
            <w:r w:rsidRPr="00D63495">
              <w:rPr>
                <w:rFonts w:ascii="Times New Roman" w:eastAsia="Calibri" w:hAnsi="Times New Roman" w:cs="Times New Roman"/>
                <w:spacing w:val="-4"/>
                <w:sz w:val="24"/>
                <w:szCs w:val="24"/>
              </w:rPr>
              <w:t xml:space="preserve"> отдел управления имущественным комплексом</w:t>
            </w:r>
          </w:p>
          <w:p w:rsidR="00863B7D" w:rsidRPr="00BE0559" w:rsidRDefault="00D31B41" w:rsidP="00863B7D">
            <w:pPr>
              <w:spacing w:after="0" w:line="240" w:lineRule="auto"/>
              <w:rPr>
                <w:rFonts w:ascii="Times New Roman" w:eastAsia="Calibri" w:hAnsi="Times New Roman" w:cs="Times New Roman"/>
                <w:b/>
                <w:color w:val="FF0000"/>
                <w:sz w:val="24"/>
                <w:szCs w:val="24"/>
              </w:rPr>
            </w:pPr>
            <w:r w:rsidRPr="007C3D66">
              <w:rPr>
                <w:rFonts w:ascii="Times New Roman" w:eastAsia="Calibri" w:hAnsi="Times New Roman" w:cs="Times New Roman"/>
                <w:sz w:val="24"/>
                <w:szCs w:val="24"/>
              </w:rPr>
              <w:t xml:space="preserve">с </w:t>
            </w:r>
            <w:r w:rsidR="00863B7D" w:rsidRPr="00BE0559">
              <w:rPr>
                <w:rFonts w:ascii="Times New Roman" w:eastAsia="Calibri" w:hAnsi="Times New Roman" w:cs="Times New Roman"/>
                <w:b/>
                <w:color w:val="FF0000"/>
                <w:sz w:val="24"/>
                <w:szCs w:val="24"/>
              </w:rPr>
              <w:t>«</w:t>
            </w:r>
            <w:r w:rsidR="00363918">
              <w:rPr>
                <w:rFonts w:ascii="Times New Roman" w:eastAsia="Calibri" w:hAnsi="Times New Roman" w:cs="Times New Roman"/>
                <w:b/>
                <w:color w:val="FF0000"/>
                <w:sz w:val="24"/>
                <w:szCs w:val="24"/>
              </w:rPr>
              <w:t>29</w:t>
            </w:r>
            <w:r w:rsidR="002E7052">
              <w:rPr>
                <w:rFonts w:ascii="Times New Roman" w:eastAsia="Calibri" w:hAnsi="Times New Roman" w:cs="Times New Roman"/>
                <w:b/>
                <w:color w:val="FF0000"/>
                <w:sz w:val="24"/>
                <w:szCs w:val="24"/>
              </w:rPr>
              <w:t>» декабря</w:t>
            </w:r>
            <w:r w:rsidR="00863B7D" w:rsidRPr="00BE0559">
              <w:rPr>
                <w:rFonts w:ascii="Times New Roman" w:eastAsia="Calibri" w:hAnsi="Times New Roman" w:cs="Times New Roman"/>
                <w:b/>
                <w:color w:val="FF0000"/>
                <w:sz w:val="24"/>
                <w:szCs w:val="24"/>
              </w:rPr>
              <w:t xml:space="preserve"> 2018 г.</w:t>
            </w:r>
          </w:p>
          <w:p w:rsidR="00D31B41" w:rsidRPr="007C3D66" w:rsidRDefault="00D31B41" w:rsidP="00D31B41">
            <w:pPr>
              <w:spacing w:after="0" w:line="240" w:lineRule="auto"/>
              <w:jc w:val="both"/>
              <w:rPr>
                <w:rFonts w:ascii="Times New Roman" w:eastAsia="Calibri" w:hAnsi="Times New Roman" w:cs="Times New Roman"/>
                <w:sz w:val="24"/>
                <w:szCs w:val="24"/>
              </w:rPr>
            </w:pPr>
            <w:r w:rsidRPr="007C3D66">
              <w:rPr>
                <w:rFonts w:ascii="Times New Roman" w:eastAsia="Calibri" w:hAnsi="Times New Roman" w:cs="Times New Roman"/>
                <w:sz w:val="24"/>
                <w:szCs w:val="24"/>
              </w:rPr>
              <w:t xml:space="preserve">по </w:t>
            </w:r>
            <w:r w:rsidRPr="007C3D66">
              <w:rPr>
                <w:rFonts w:ascii="Times New Roman" w:eastAsia="Calibri" w:hAnsi="Times New Roman" w:cs="Times New Roman"/>
                <w:b/>
                <w:sz w:val="24"/>
                <w:szCs w:val="24"/>
              </w:rPr>
              <w:t>«</w:t>
            </w:r>
            <w:r w:rsidR="00363918">
              <w:rPr>
                <w:rFonts w:ascii="Times New Roman" w:eastAsia="Calibri" w:hAnsi="Times New Roman" w:cs="Times New Roman"/>
                <w:b/>
                <w:color w:val="FF0000"/>
                <w:sz w:val="24"/>
                <w:szCs w:val="24"/>
              </w:rPr>
              <w:t>29</w:t>
            </w:r>
            <w:r w:rsidR="002E7052">
              <w:rPr>
                <w:rFonts w:ascii="Times New Roman" w:eastAsia="Calibri" w:hAnsi="Times New Roman" w:cs="Times New Roman"/>
                <w:b/>
                <w:color w:val="FF0000"/>
                <w:sz w:val="24"/>
                <w:szCs w:val="24"/>
              </w:rPr>
              <w:t>» января 2019</w:t>
            </w:r>
            <w:r w:rsidR="00863B7D" w:rsidRPr="00BE0559">
              <w:rPr>
                <w:rFonts w:ascii="Times New Roman" w:eastAsia="Calibri" w:hAnsi="Times New Roman" w:cs="Times New Roman"/>
                <w:b/>
                <w:color w:val="FF0000"/>
                <w:sz w:val="24"/>
                <w:szCs w:val="24"/>
              </w:rPr>
              <w:t xml:space="preserve"> г</w:t>
            </w:r>
            <w:r w:rsidR="00863B7D">
              <w:rPr>
                <w:rFonts w:ascii="Times New Roman" w:eastAsia="Calibri" w:hAnsi="Times New Roman" w:cs="Times New Roman"/>
                <w:b/>
                <w:sz w:val="24"/>
                <w:szCs w:val="24"/>
              </w:rPr>
              <w:t>.</w:t>
            </w:r>
          </w:p>
          <w:p w:rsidR="00D31B41" w:rsidRPr="00D31B41" w:rsidRDefault="00D31B41" w:rsidP="009E4371">
            <w:pPr>
              <w:spacing w:after="0" w:line="240" w:lineRule="auto"/>
              <w:rPr>
                <w:rFonts w:ascii="Times New Roman" w:eastAsia="Calibri" w:hAnsi="Times New Roman" w:cs="Times New Roman"/>
                <w:sz w:val="24"/>
                <w:szCs w:val="24"/>
              </w:rPr>
            </w:pPr>
            <w:r w:rsidRPr="007C3D66">
              <w:rPr>
                <w:rFonts w:ascii="Times New Roman" w:eastAsia="Calibri" w:hAnsi="Times New Roman" w:cs="Times New Roman"/>
                <w:sz w:val="24"/>
                <w:szCs w:val="24"/>
              </w:rPr>
              <w:t>Телефон:</w:t>
            </w:r>
            <w:r w:rsidR="00863B7D" w:rsidRPr="005C0288">
              <w:rPr>
                <w:rFonts w:ascii="Times New Roman" w:hAnsi="Times New Roman" w:cs="Times New Roman"/>
                <w:sz w:val="24"/>
                <w:szCs w:val="24"/>
              </w:rPr>
              <w:t>8-913-006-47-51</w:t>
            </w:r>
            <w:r w:rsidR="00D54B52" w:rsidRPr="007C3D66">
              <w:rPr>
                <w:rFonts w:ascii="Times New Roman" w:eastAsia="Calibri" w:hAnsi="Times New Roman" w:cs="Times New Roman"/>
                <w:sz w:val="24"/>
                <w:szCs w:val="24"/>
              </w:rPr>
              <w:t>,</w:t>
            </w:r>
            <w:r w:rsidRPr="007C3D66">
              <w:rPr>
                <w:rFonts w:ascii="Times New Roman" w:eastAsia="Calibri" w:hAnsi="Times New Roman" w:cs="Times New Roman"/>
                <w:sz w:val="24"/>
                <w:szCs w:val="24"/>
              </w:rPr>
              <w:t>ежедневно</w:t>
            </w:r>
            <w:r w:rsidR="00D2113D">
              <w:rPr>
                <w:rFonts w:ascii="Times New Roman" w:eastAsia="Calibri" w:hAnsi="Times New Roman" w:cs="Times New Roman"/>
                <w:sz w:val="24"/>
                <w:szCs w:val="24"/>
              </w:rPr>
              <w:t xml:space="preserve"> в рабочие дни</w:t>
            </w:r>
            <w:r w:rsidR="00C12F8E">
              <w:rPr>
                <w:rFonts w:ascii="Times New Roman" w:eastAsia="Calibri" w:hAnsi="Times New Roman" w:cs="Times New Roman"/>
                <w:sz w:val="24"/>
                <w:szCs w:val="24"/>
              </w:rPr>
              <w:t xml:space="preserve"> </w:t>
            </w:r>
            <w:r w:rsidR="001B23E8" w:rsidRPr="007C3D66">
              <w:rPr>
                <w:rFonts w:ascii="Times New Roman" w:eastAsia="Calibri" w:hAnsi="Times New Roman" w:cs="Times New Roman"/>
                <w:sz w:val="24"/>
                <w:szCs w:val="24"/>
              </w:rPr>
              <w:t>с 10:00 до 16</w:t>
            </w:r>
            <w:r w:rsidRPr="007C3D66">
              <w:rPr>
                <w:rFonts w:ascii="Times New Roman" w:eastAsia="Calibri" w:hAnsi="Times New Roman" w:cs="Times New Roman"/>
                <w:sz w:val="24"/>
                <w:szCs w:val="24"/>
              </w:rPr>
              <w:t xml:space="preserve">.00 часов </w:t>
            </w:r>
            <w:r w:rsidR="00D2113D">
              <w:rPr>
                <w:rFonts w:ascii="Times New Roman" w:eastAsia="Calibri" w:hAnsi="Times New Roman" w:cs="Times New Roman"/>
                <w:sz w:val="24"/>
                <w:szCs w:val="24"/>
              </w:rPr>
              <w:t>новосибирского</w:t>
            </w:r>
            <w:r w:rsidRPr="007C3D66">
              <w:rPr>
                <w:rFonts w:ascii="Times New Roman" w:eastAsia="Calibri" w:hAnsi="Times New Roman" w:cs="Times New Roman"/>
                <w:sz w:val="24"/>
                <w:szCs w:val="24"/>
              </w:rPr>
              <w:t xml:space="preserve"> времени (перерыв с 12-00 до 13-00). Заявки</w:t>
            </w:r>
            <w:r w:rsidRPr="00D31B41">
              <w:rPr>
                <w:rFonts w:ascii="Times New Roman" w:eastAsia="Calibri" w:hAnsi="Times New Roman" w:cs="Times New Roman"/>
                <w:sz w:val="24"/>
                <w:szCs w:val="24"/>
              </w:rPr>
              <w:t xml:space="preserve"> не принимаются в выходные и праздничные дни. </w:t>
            </w:r>
          </w:p>
          <w:p w:rsidR="00D31B41" w:rsidRPr="00D31B41" w:rsidRDefault="00D31B41" w:rsidP="00D31B41">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D31B41">
              <w:rPr>
                <w:rFonts w:ascii="Times New Roman" w:eastAsia="Times New Roman" w:hAnsi="Times New Roman" w:cs="Times New Roman"/>
                <w:sz w:val="23"/>
                <w:szCs w:val="23"/>
                <w:lang w:eastAsia="ru-RU"/>
              </w:rPr>
              <w:t>В связи с порядком приёма заявок представитель участника конкурса должен иметь при себе паспорт.</w:t>
            </w:r>
          </w:p>
          <w:p w:rsidR="00D31B41" w:rsidRPr="00D31B41" w:rsidRDefault="00D2113D" w:rsidP="00D31B41">
            <w:pPr>
              <w:spacing w:after="0" w:line="240" w:lineRule="auto"/>
              <w:jc w:val="both"/>
              <w:rPr>
                <w:rFonts w:ascii="Times New Roman" w:eastAsia="Times New Roman" w:hAnsi="Times New Roman" w:cs="Times New Roman"/>
                <w:sz w:val="23"/>
                <w:szCs w:val="23"/>
                <w:lang w:eastAsia="ru-RU"/>
              </w:rPr>
            </w:pPr>
            <w:r>
              <w:rPr>
                <w:rFonts w:ascii="Times New Roman" w:eastAsia="Calibri" w:hAnsi="Times New Roman" w:cs="Times New Roman"/>
                <w:b/>
                <w:color w:val="FF0000"/>
                <w:sz w:val="24"/>
                <w:szCs w:val="24"/>
              </w:rPr>
              <w:t>«</w:t>
            </w:r>
            <w:r w:rsidR="00363918">
              <w:rPr>
                <w:rFonts w:ascii="Times New Roman" w:eastAsia="Calibri" w:hAnsi="Times New Roman" w:cs="Times New Roman"/>
                <w:b/>
                <w:color w:val="FF0000"/>
                <w:sz w:val="24"/>
                <w:szCs w:val="24"/>
              </w:rPr>
              <w:t>30</w:t>
            </w:r>
            <w:r w:rsidR="002E7052">
              <w:rPr>
                <w:rFonts w:ascii="Times New Roman" w:eastAsia="Calibri" w:hAnsi="Times New Roman" w:cs="Times New Roman"/>
                <w:b/>
                <w:color w:val="FF0000"/>
                <w:sz w:val="24"/>
                <w:szCs w:val="24"/>
              </w:rPr>
              <w:t>» января 2019</w:t>
            </w:r>
            <w:r w:rsidRPr="00BE0559">
              <w:rPr>
                <w:rFonts w:ascii="Times New Roman" w:eastAsia="Calibri" w:hAnsi="Times New Roman" w:cs="Times New Roman"/>
                <w:b/>
                <w:color w:val="FF0000"/>
                <w:sz w:val="24"/>
                <w:szCs w:val="24"/>
              </w:rPr>
              <w:t xml:space="preserve"> г</w:t>
            </w:r>
            <w:r>
              <w:rPr>
                <w:rFonts w:ascii="Times New Roman" w:eastAsia="Calibri" w:hAnsi="Times New Roman" w:cs="Times New Roman"/>
                <w:b/>
                <w:sz w:val="24"/>
                <w:szCs w:val="24"/>
              </w:rPr>
              <w:t>.</w:t>
            </w:r>
            <w:r w:rsidR="00C12F8E">
              <w:rPr>
                <w:rFonts w:ascii="Times New Roman" w:eastAsia="Calibri" w:hAnsi="Times New Roman" w:cs="Times New Roman"/>
                <w:b/>
                <w:sz w:val="24"/>
                <w:szCs w:val="24"/>
              </w:rPr>
              <w:t xml:space="preserve"> </w:t>
            </w:r>
            <w:r w:rsidR="00D31B41" w:rsidRPr="00D31B41">
              <w:rPr>
                <w:rFonts w:ascii="Times New Roman" w:eastAsia="Calibri" w:hAnsi="Times New Roman" w:cs="Times New Roman"/>
                <w:sz w:val="23"/>
                <w:szCs w:val="23"/>
                <w:lang w:eastAsia="ru-RU"/>
              </w:rPr>
              <w:t xml:space="preserve">заявки на участие в конкурсе </w:t>
            </w:r>
            <w:bookmarkStart w:id="28" w:name="OLE_LINK27"/>
            <w:bookmarkStart w:id="29" w:name="OLE_LINK28"/>
            <w:r w:rsidR="00D31B41" w:rsidRPr="00D31B41">
              <w:rPr>
                <w:rFonts w:ascii="Times New Roman" w:eastAsia="Calibri" w:hAnsi="Times New Roman" w:cs="Times New Roman"/>
                <w:sz w:val="23"/>
                <w:szCs w:val="23"/>
                <w:lang w:eastAsia="ru-RU"/>
              </w:rPr>
              <w:t>(изменения заявки, уведомление об отзыве заявки)</w:t>
            </w:r>
            <w:bookmarkEnd w:id="28"/>
            <w:bookmarkEnd w:id="29"/>
            <w:r w:rsidR="00D31B41" w:rsidRPr="00D31B41">
              <w:rPr>
                <w:rFonts w:ascii="Times New Roman" w:eastAsia="Calibri" w:hAnsi="Times New Roman" w:cs="Times New Roman"/>
                <w:sz w:val="23"/>
                <w:szCs w:val="23"/>
                <w:lang w:eastAsia="ru-RU"/>
              </w:rPr>
              <w:t xml:space="preserve"> подаются на заседании комиссии непосредственно перед началом вскрытия конвертов с заявками на участие в конкурсе по </w:t>
            </w:r>
            <w:r w:rsidR="00D31B41" w:rsidRPr="007C3D66">
              <w:rPr>
                <w:rFonts w:ascii="Times New Roman" w:eastAsia="Calibri" w:hAnsi="Times New Roman" w:cs="Times New Roman"/>
                <w:sz w:val="23"/>
                <w:szCs w:val="23"/>
                <w:lang w:eastAsia="ru-RU"/>
              </w:rPr>
              <w:t xml:space="preserve">адресу: </w:t>
            </w:r>
            <w:r w:rsidRPr="00D2113D">
              <w:rPr>
                <w:rFonts w:ascii="Times New Roman" w:eastAsia="Calibri" w:hAnsi="Times New Roman" w:cs="Times New Roman"/>
                <w:spacing w:val="-4"/>
                <w:sz w:val="24"/>
                <w:szCs w:val="24"/>
              </w:rPr>
              <w:t>630102 Новосибирск ул</w:t>
            </w:r>
            <w:r>
              <w:rPr>
                <w:rFonts w:ascii="Times New Roman" w:eastAsia="Calibri" w:hAnsi="Times New Roman" w:cs="Times New Roman"/>
                <w:spacing w:val="-4"/>
                <w:sz w:val="24"/>
                <w:szCs w:val="24"/>
              </w:rPr>
              <w:t>.</w:t>
            </w:r>
            <w:r w:rsidRPr="00D2113D">
              <w:rPr>
                <w:rFonts w:ascii="Times New Roman" w:eastAsia="Calibri" w:hAnsi="Times New Roman" w:cs="Times New Roman"/>
                <w:spacing w:val="-4"/>
                <w:sz w:val="24"/>
                <w:szCs w:val="24"/>
              </w:rPr>
              <w:t xml:space="preserve"> Кирова 82</w:t>
            </w:r>
            <w:r w:rsidR="00C12F8E">
              <w:rPr>
                <w:rFonts w:ascii="Times New Roman" w:eastAsia="Calibri" w:hAnsi="Times New Roman" w:cs="Times New Roman"/>
                <w:spacing w:val="-4"/>
                <w:sz w:val="24"/>
                <w:szCs w:val="24"/>
              </w:rPr>
              <w:t xml:space="preserve"> </w:t>
            </w:r>
            <w:r w:rsidR="00B53F5E">
              <w:rPr>
                <w:rFonts w:ascii="Times New Roman" w:eastAsia="Calibri" w:hAnsi="Times New Roman" w:cs="Times New Roman"/>
                <w:spacing w:val="-4"/>
                <w:sz w:val="24"/>
                <w:szCs w:val="24"/>
              </w:rPr>
              <w:t>в</w:t>
            </w:r>
            <w:r w:rsidR="00D63495" w:rsidRPr="00D63495">
              <w:rPr>
                <w:rFonts w:ascii="Times New Roman" w:eastAsia="Calibri" w:hAnsi="Times New Roman" w:cs="Times New Roman"/>
                <w:spacing w:val="-4"/>
                <w:sz w:val="24"/>
                <w:szCs w:val="24"/>
              </w:rPr>
              <w:t xml:space="preserve"> отдел управления имущественным комплексом</w:t>
            </w:r>
            <w:r w:rsidR="00D63495">
              <w:rPr>
                <w:rFonts w:ascii="Times New Roman" w:eastAsia="Calibri" w:hAnsi="Times New Roman" w:cs="Times New Roman"/>
                <w:spacing w:val="-4"/>
                <w:sz w:val="24"/>
                <w:szCs w:val="24"/>
              </w:rPr>
              <w:t>.</w:t>
            </w:r>
          </w:p>
          <w:p w:rsidR="00D31B41" w:rsidRPr="00D31B41" w:rsidRDefault="00D31B41" w:rsidP="00D31B41">
            <w:pPr>
              <w:spacing w:after="0" w:line="240" w:lineRule="auto"/>
              <w:jc w:val="both"/>
              <w:rPr>
                <w:rFonts w:ascii="Times New Roman" w:eastAsia="Times New Roman" w:hAnsi="Times New Roman" w:cs="Times New Roman"/>
                <w:sz w:val="23"/>
                <w:szCs w:val="23"/>
                <w:lang w:eastAsia="ru-RU"/>
              </w:rPr>
            </w:pPr>
            <w:r w:rsidRPr="00D31B41">
              <w:rPr>
                <w:rFonts w:ascii="Times New Roman" w:eastAsia="Times New Roman" w:hAnsi="Times New Roman" w:cs="Times New Roman"/>
                <w:sz w:val="23"/>
                <w:szCs w:val="23"/>
                <w:lang w:eastAsia="ru-RU"/>
              </w:rPr>
              <w:t xml:space="preserve">В связи с действующим пропускным режимом предприятия представителю участника конкурса, желающему присутствовать при вскрытии конвертов с заявками на участие в конкурсе, следует не позднее, чем за </w:t>
            </w:r>
            <w:r w:rsidR="00DC615C">
              <w:rPr>
                <w:rFonts w:ascii="Times New Roman" w:eastAsia="Times New Roman" w:hAnsi="Times New Roman" w:cs="Times New Roman"/>
                <w:sz w:val="23"/>
                <w:szCs w:val="23"/>
                <w:lang w:eastAsia="ru-RU"/>
              </w:rPr>
              <w:t>два</w:t>
            </w:r>
            <w:r w:rsidR="006F5AB6">
              <w:rPr>
                <w:rFonts w:ascii="Times New Roman" w:eastAsia="Times New Roman" w:hAnsi="Times New Roman" w:cs="Times New Roman"/>
                <w:sz w:val="23"/>
                <w:szCs w:val="23"/>
                <w:lang w:eastAsia="ru-RU"/>
              </w:rPr>
              <w:t xml:space="preserve"> рабочих</w:t>
            </w:r>
            <w:r w:rsidRPr="00D31B41">
              <w:rPr>
                <w:rFonts w:ascii="Times New Roman" w:eastAsia="Times New Roman" w:hAnsi="Times New Roman" w:cs="Times New Roman"/>
                <w:sz w:val="23"/>
                <w:szCs w:val="23"/>
                <w:lang w:eastAsia="ru-RU"/>
              </w:rPr>
              <w:t xml:space="preserve"> день до даты вскрытия конвертов с заявками на участие в конкурсе, для оформления пропуска необходимо сообщит</w:t>
            </w:r>
            <w:r w:rsidR="00740973">
              <w:rPr>
                <w:rFonts w:ascii="Times New Roman" w:eastAsia="Times New Roman" w:hAnsi="Times New Roman" w:cs="Times New Roman"/>
                <w:sz w:val="23"/>
                <w:szCs w:val="23"/>
                <w:lang w:eastAsia="ru-RU"/>
              </w:rPr>
              <w:t xml:space="preserve">ь </w:t>
            </w:r>
            <w:r w:rsidRPr="00D31B41">
              <w:rPr>
                <w:rFonts w:ascii="Times New Roman" w:eastAsia="Times New Roman" w:hAnsi="Times New Roman" w:cs="Times New Roman"/>
                <w:sz w:val="23"/>
                <w:szCs w:val="23"/>
                <w:lang w:eastAsia="ru-RU"/>
              </w:rPr>
              <w:t>по телефону</w:t>
            </w:r>
            <w:r w:rsidR="006F5AB6">
              <w:rPr>
                <w:rFonts w:ascii="Times New Roman" w:eastAsia="Times New Roman" w:hAnsi="Times New Roman" w:cs="Times New Roman"/>
                <w:sz w:val="23"/>
                <w:szCs w:val="23"/>
                <w:lang w:eastAsia="ru-RU"/>
              </w:rPr>
              <w:t xml:space="preserve">: </w:t>
            </w:r>
            <w:r w:rsidR="00D2113D" w:rsidRPr="005C0288">
              <w:rPr>
                <w:rFonts w:ascii="Times New Roman" w:hAnsi="Times New Roman" w:cs="Times New Roman"/>
                <w:sz w:val="24"/>
                <w:szCs w:val="24"/>
              </w:rPr>
              <w:t>8-913-006-47-51</w:t>
            </w:r>
            <w:r w:rsidRPr="00D31B41">
              <w:rPr>
                <w:rFonts w:ascii="Times New Roman" w:eastAsia="Times New Roman" w:hAnsi="Times New Roman" w:cs="Times New Roman"/>
                <w:sz w:val="23"/>
                <w:szCs w:val="23"/>
                <w:lang w:eastAsia="ru-RU"/>
              </w:rPr>
              <w:t>следующие сведения: фамилию, имя</w:t>
            </w:r>
            <w:r w:rsidR="006F5AB6">
              <w:rPr>
                <w:rFonts w:ascii="Times New Roman" w:eastAsia="Times New Roman" w:hAnsi="Times New Roman" w:cs="Times New Roman"/>
                <w:sz w:val="23"/>
                <w:szCs w:val="23"/>
                <w:lang w:eastAsia="ru-RU"/>
              </w:rPr>
              <w:t>, отчество своего представителя</w:t>
            </w:r>
            <w:r w:rsidRPr="00D31B41">
              <w:rPr>
                <w:rFonts w:ascii="Times New Roman" w:eastAsia="Times New Roman" w:hAnsi="Times New Roman" w:cs="Times New Roman"/>
                <w:sz w:val="23"/>
                <w:szCs w:val="23"/>
                <w:lang w:eastAsia="ru-RU"/>
              </w:rPr>
              <w:t>. Для прохода в здание представитель участника конкурса должен при себе иметь паспорт.</w:t>
            </w:r>
          </w:p>
          <w:p w:rsidR="00D31B41" w:rsidRPr="00D31B41" w:rsidRDefault="00D31B41" w:rsidP="00D31B41">
            <w:pPr>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lastRenderedPageBreak/>
              <w:t xml:space="preserve">Подача </w:t>
            </w:r>
            <w:r w:rsidRPr="00D31B41">
              <w:rPr>
                <w:rFonts w:ascii="Times New Roman" w:eastAsia="Calibri" w:hAnsi="Times New Roman" w:cs="Times New Roman"/>
                <w:spacing w:val="-4"/>
                <w:sz w:val="24"/>
                <w:szCs w:val="24"/>
              </w:rPr>
              <w:t>заявок на участие в конкурсе</w:t>
            </w:r>
            <w:r w:rsidRPr="00D31B41">
              <w:rPr>
                <w:rFonts w:ascii="Times New Roman" w:eastAsia="Calibri" w:hAnsi="Times New Roman" w:cs="Times New Roman"/>
                <w:sz w:val="24"/>
                <w:szCs w:val="24"/>
              </w:rPr>
              <w:t xml:space="preserve"> в форме электронных документов не предусмотрена.</w:t>
            </w:r>
          </w:p>
          <w:p w:rsidR="00D31B41" w:rsidRPr="00D31B41" w:rsidRDefault="00D31B41" w:rsidP="00D31B41">
            <w:pPr>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Заявки на участие в конкурсе, поданные позднее установленного срока, не рассматриваются и в день их поступления возвращаются претенденту по адресу, указанному в заявке. В случае отправления заявки на участие в конкурсе посредством почтовой связи получатель не несёт ответственности за поступление такой заявки с соблюдением необходимых сроков.</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Место, дата и время вскрытия конвертов с заявками на участие</w:t>
            </w:r>
          </w:p>
        </w:tc>
        <w:tc>
          <w:tcPr>
            <w:tcW w:w="6238" w:type="dxa"/>
            <w:vAlign w:val="center"/>
          </w:tcPr>
          <w:p w:rsidR="00D31B41" w:rsidRPr="007C3D66" w:rsidRDefault="00363918" w:rsidP="00740973">
            <w:pPr>
              <w:tabs>
                <w:tab w:val="left" w:pos="317"/>
              </w:tabs>
              <w:spacing w:after="0" w:line="240" w:lineRule="auto"/>
              <w:rPr>
                <w:rFonts w:ascii="Times New Roman" w:eastAsia="Calibri" w:hAnsi="Times New Roman" w:cs="Times New Roman"/>
                <w:sz w:val="24"/>
                <w:szCs w:val="24"/>
              </w:rPr>
            </w:pPr>
            <w:r>
              <w:rPr>
                <w:rFonts w:ascii="Times New Roman" w:eastAsia="Calibri" w:hAnsi="Times New Roman" w:cs="Times New Roman"/>
                <w:b/>
                <w:color w:val="FF0000"/>
                <w:sz w:val="24"/>
                <w:szCs w:val="24"/>
              </w:rPr>
              <w:t>«30</w:t>
            </w:r>
            <w:r w:rsidR="002E7052">
              <w:rPr>
                <w:rFonts w:ascii="Times New Roman" w:eastAsia="Calibri" w:hAnsi="Times New Roman" w:cs="Times New Roman"/>
                <w:b/>
                <w:color w:val="FF0000"/>
                <w:sz w:val="24"/>
                <w:szCs w:val="24"/>
              </w:rPr>
              <w:t>» января 2019</w:t>
            </w:r>
            <w:r w:rsidR="006A2DBA" w:rsidRPr="00BE0559">
              <w:rPr>
                <w:rFonts w:ascii="Times New Roman" w:eastAsia="Calibri" w:hAnsi="Times New Roman" w:cs="Times New Roman"/>
                <w:b/>
                <w:color w:val="FF0000"/>
                <w:sz w:val="24"/>
                <w:szCs w:val="24"/>
              </w:rPr>
              <w:t xml:space="preserve"> г</w:t>
            </w:r>
            <w:r w:rsidR="006A2DBA">
              <w:rPr>
                <w:rFonts w:ascii="Times New Roman" w:eastAsia="Calibri" w:hAnsi="Times New Roman" w:cs="Times New Roman"/>
                <w:b/>
                <w:sz w:val="24"/>
                <w:szCs w:val="24"/>
              </w:rPr>
              <w:t>.</w:t>
            </w:r>
            <w:r w:rsidR="00C675BF" w:rsidRPr="007C3D66">
              <w:rPr>
                <w:rFonts w:ascii="Times New Roman" w:eastAsia="Calibri" w:hAnsi="Times New Roman" w:cs="Times New Roman"/>
                <w:b/>
                <w:sz w:val="24"/>
                <w:szCs w:val="24"/>
              </w:rPr>
              <w:t>в</w:t>
            </w:r>
            <w:r w:rsidR="000352AB" w:rsidRPr="006A2DBA">
              <w:rPr>
                <w:rFonts w:ascii="Times New Roman" w:eastAsia="Calibri" w:hAnsi="Times New Roman" w:cs="Times New Roman"/>
                <w:b/>
                <w:sz w:val="24"/>
                <w:szCs w:val="24"/>
                <w:highlight w:val="yellow"/>
              </w:rPr>
              <w:t>10</w:t>
            </w:r>
            <w:r w:rsidR="00D31B41" w:rsidRPr="006A2DBA">
              <w:rPr>
                <w:rFonts w:ascii="Times New Roman" w:eastAsia="Calibri" w:hAnsi="Times New Roman" w:cs="Times New Roman"/>
                <w:b/>
                <w:sz w:val="24"/>
                <w:szCs w:val="24"/>
                <w:highlight w:val="yellow"/>
              </w:rPr>
              <w:t>.00</w:t>
            </w:r>
            <w:r w:rsidR="00D31B41" w:rsidRPr="007C3D66">
              <w:rPr>
                <w:rFonts w:ascii="Times New Roman" w:eastAsia="Calibri" w:hAnsi="Times New Roman" w:cs="Times New Roman"/>
                <w:sz w:val="24"/>
                <w:szCs w:val="24"/>
              </w:rPr>
              <w:t>по адресу</w:t>
            </w:r>
            <w:r w:rsidR="004D4E64">
              <w:rPr>
                <w:rFonts w:ascii="Times New Roman" w:eastAsia="Calibri" w:hAnsi="Times New Roman" w:cs="Times New Roman"/>
                <w:sz w:val="24"/>
                <w:szCs w:val="24"/>
              </w:rPr>
              <w:t xml:space="preserve">: </w:t>
            </w:r>
            <w:r w:rsidR="006A2DBA" w:rsidRPr="00D2113D">
              <w:rPr>
                <w:rFonts w:ascii="Times New Roman" w:eastAsia="Calibri" w:hAnsi="Times New Roman" w:cs="Times New Roman"/>
                <w:spacing w:val="-4"/>
                <w:sz w:val="24"/>
                <w:szCs w:val="24"/>
              </w:rPr>
              <w:t>630102 Новосибирск ул</w:t>
            </w:r>
            <w:r w:rsidR="006A2DBA">
              <w:rPr>
                <w:rFonts w:ascii="Times New Roman" w:eastAsia="Calibri" w:hAnsi="Times New Roman" w:cs="Times New Roman"/>
                <w:spacing w:val="-4"/>
                <w:sz w:val="24"/>
                <w:szCs w:val="24"/>
              </w:rPr>
              <w:t>.</w:t>
            </w:r>
            <w:r w:rsidR="006A2DBA" w:rsidRPr="00D2113D">
              <w:rPr>
                <w:rFonts w:ascii="Times New Roman" w:eastAsia="Calibri" w:hAnsi="Times New Roman" w:cs="Times New Roman"/>
                <w:spacing w:val="-4"/>
                <w:sz w:val="24"/>
                <w:szCs w:val="24"/>
              </w:rPr>
              <w:t xml:space="preserve"> Кирова 82</w:t>
            </w:r>
            <w:r w:rsidR="006F5AB6" w:rsidRPr="006F5AB6">
              <w:rPr>
                <w:rFonts w:ascii="Times New Roman" w:eastAsia="Calibri" w:hAnsi="Times New Roman" w:cs="Times New Roman"/>
                <w:spacing w:val="-4"/>
                <w:sz w:val="24"/>
                <w:szCs w:val="24"/>
              </w:rPr>
              <w:t xml:space="preserve"> отдел управления имущественным комплексом.</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Место и дата рассмотрения заявок, проведения оценки и сопоставления заявок и подведения итогов конкурса</w:t>
            </w:r>
          </w:p>
        </w:tc>
        <w:tc>
          <w:tcPr>
            <w:tcW w:w="6238" w:type="dxa"/>
            <w:vAlign w:val="center"/>
          </w:tcPr>
          <w:p w:rsidR="00D31B41" w:rsidRPr="007C3D66" w:rsidRDefault="00363918" w:rsidP="006A2DBA">
            <w:pPr>
              <w:tabs>
                <w:tab w:val="left" w:pos="317"/>
              </w:tabs>
              <w:spacing w:after="0" w:line="240" w:lineRule="auto"/>
              <w:rPr>
                <w:rFonts w:ascii="Times New Roman" w:eastAsia="Calibri" w:hAnsi="Times New Roman" w:cs="Times New Roman"/>
                <w:b/>
                <w:sz w:val="24"/>
                <w:szCs w:val="24"/>
              </w:rPr>
            </w:pPr>
            <w:r>
              <w:rPr>
                <w:rFonts w:ascii="Times New Roman" w:eastAsia="Calibri" w:hAnsi="Times New Roman" w:cs="Times New Roman"/>
                <w:b/>
                <w:color w:val="FF0000"/>
                <w:sz w:val="24"/>
                <w:szCs w:val="24"/>
              </w:rPr>
              <w:t>«30</w:t>
            </w:r>
            <w:r w:rsidR="002E7052">
              <w:rPr>
                <w:rFonts w:ascii="Times New Roman" w:eastAsia="Calibri" w:hAnsi="Times New Roman" w:cs="Times New Roman"/>
                <w:b/>
                <w:color w:val="FF0000"/>
                <w:sz w:val="24"/>
                <w:szCs w:val="24"/>
              </w:rPr>
              <w:t>» января 2019</w:t>
            </w:r>
            <w:r w:rsidR="006A2DBA" w:rsidRPr="00BE0559">
              <w:rPr>
                <w:rFonts w:ascii="Times New Roman" w:eastAsia="Calibri" w:hAnsi="Times New Roman" w:cs="Times New Roman"/>
                <w:b/>
                <w:color w:val="FF0000"/>
                <w:sz w:val="24"/>
                <w:szCs w:val="24"/>
              </w:rPr>
              <w:t xml:space="preserve"> г</w:t>
            </w:r>
            <w:r w:rsidR="006A2DBA">
              <w:rPr>
                <w:rFonts w:ascii="Times New Roman" w:eastAsia="Calibri" w:hAnsi="Times New Roman" w:cs="Times New Roman"/>
                <w:b/>
                <w:sz w:val="24"/>
                <w:szCs w:val="24"/>
              </w:rPr>
              <w:t>.</w:t>
            </w:r>
            <w:r w:rsidR="00740973">
              <w:rPr>
                <w:rFonts w:ascii="Times New Roman" w:eastAsia="Calibri" w:hAnsi="Times New Roman" w:cs="Times New Roman"/>
                <w:b/>
                <w:sz w:val="24"/>
                <w:szCs w:val="24"/>
              </w:rPr>
              <w:t>в</w:t>
            </w:r>
            <w:r w:rsidR="0031397E" w:rsidRPr="007C3D66">
              <w:rPr>
                <w:rFonts w:ascii="Times New Roman" w:eastAsia="Calibri" w:hAnsi="Times New Roman" w:cs="Times New Roman"/>
                <w:b/>
                <w:sz w:val="24"/>
                <w:szCs w:val="24"/>
              </w:rPr>
              <w:t xml:space="preserve"> 11.00 </w:t>
            </w:r>
            <w:r w:rsidR="00D31B41" w:rsidRPr="007C3D66">
              <w:rPr>
                <w:rFonts w:ascii="Times New Roman" w:eastAsia="Calibri" w:hAnsi="Times New Roman" w:cs="Times New Roman"/>
                <w:sz w:val="24"/>
                <w:szCs w:val="24"/>
              </w:rPr>
              <w:t xml:space="preserve">по адресу: </w:t>
            </w:r>
            <w:r w:rsidR="006A2DBA" w:rsidRPr="00D2113D">
              <w:rPr>
                <w:rFonts w:ascii="Times New Roman" w:eastAsia="Calibri" w:hAnsi="Times New Roman" w:cs="Times New Roman"/>
                <w:spacing w:val="-4"/>
                <w:sz w:val="24"/>
                <w:szCs w:val="24"/>
              </w:rPr>
              <w:t>630102 Новосибирск ул</w:t>
            </w:r>
            <w:r w:rsidR="006A2DBA">
              <w:rPr>
                <w:rFonts w:ascii="Times New Roman" w:eastAsia="Calibri" w:hAnsi="Times New Roman" w:cs="Times New Roman"/>
                <w:spacing w:val="-4"/>
                <w:sz w:val="24"/>
                <w:szCs w:val="24"/>
              </w:rPr>
              <w:t>.</w:t>
            </w:r>
            <w:r w:rsidR="006A2DBA" w:rsidRPr="00D2113D">
              <w:rPr>
                <w:rFonts w:ascii="Times New Roman" w:eastAsia="Calibri" w:hAnsi="Times New Roman" w:cs="Times New Roman"/>
                <w:spacing w:val="-4"/>
                <w:sz w:val="24"/>
                <w:szCs w:val="24"/>
              </w:rPr>
              <w:t xml:space="preserve"> Кирова 82</w:t>
            </w:r>
            <w:r w:rsidR="006A2DBA" w:rsidRPr="006F5AB6">
              <w:rPr>
                <w:rFonts w:ascii="Times New Roman" w:eastAsia="Calibri" w:hAnsi="Times New Roman" w:cs="Times New Roman"/>
                <w:spacing w:val="-4"/>
                <w:sz w:val="24"/>
                <w:szCs w:val="24"/>
              </w:rPr>
              <w:t xml:space="preserve"> отдел управления имущественным комплексом.</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472000" w:rsidRDefault="00D31B41" w:rsidP="00D31B41">
            <w:pPr>
              <w:spacing w:after="0" w:line="240" w:lineRule="auto"/>
              <w:rPr>
                <w:rFonts w:ascii="Times New Roman" w:eastAsia="Calibri" w:hAnsi="Times New Roman" w:cs="Times New Roman"/>
              </w:rPr>
            </w:pPr>
            <w:r w:rsidRPr="00472000">
              <w:rPr>
                <w:rFonts w:ascii="Times New Roman" w:eastAsia="Calibri" w:hAnsi="Times New Roman" w:cs="Times New Roman"/>
              </w:rPr>
              <w:t>Требования, устанавливаемые к участникам конкурса</w:t>
            </w:r>
          </w:p>
        </w:tc>
        <w:tc>
          <w:tcPr>
            <w:tcW w:w="6238" w:type="dxa"/>
            <w:vAlign w:val="center"/>
          </w:tcPr>
          <w:p w:rsidR="00D31B41" w:rsidRPr="00472000" w:rsidRDefault="00D31B41" w:rsidP="00D31B41">
            <w:pPr>
              <w:spacing w:after="0" w:line="240" w:lineRule="auto"/>
              <w:jc w:val="both"/>
              <w:rPr>
                <w:rFonts w:ascii="Times New Roman" w:eastAsia="Calibri" w:hAnsi="Times New Roman" w:cs="Times New Roman"/>
                <w:sz w:val="24"/>
                <w:szCs w:val="24"/>
              </w:rPr>
            </w:pPr>
            <w:r w:rsidRPr="00472000">
              <w:rPr>
                <w:rFonts w:ascii="Times New Roman" w:eastAsia="Calibri" w:hAnsi="Times New Roman" w:cs="Times New Roman"/>
                <w:sz w:val="24"/>
                <w:szCs w:val="24"/>
              </w:rPr>
              <w:t>- непроведение процедуры ликвидации в отношении Претендента – юридического лица или не проведение в отношении Претендента – юридического лица, индивидуального предпринимателя процедуры банкротства;</w:t>
            </w:r>
          </w:p>
          <w:p w:rsidR="00D31B41" w:rsidRPr="00472000" w:rsidRDefault="00D31B41" w:rsidP="00D31B41">
            <w:pPr>
              <w:spacing w:after="0" w:line="240" w:lineRule="auto"/>
              <w:jc w:val="both"/>
              <w:rPr>
                <w:rFonts w:ascii="Times New Roman" w:eastAsia="Calibri" w:hAnsi="Times New Roman" w:cs="Times New Roman"/>
                <w:sz w:val="24"/>
                <w:szCs w:val="24"/>
              </w:rPr>
            </w:pPr>
            <w:r w:rsidRPr="00472000">
              <w:rPr>
                <w:rFonts w:ascii="Times New Roman" w:eastAsia="Calibri" w:hAnsi="Times New Roman" w:cs="Times New Roman"/>
                <w:sz w:val="24"/>
                <w:szCs w:val="24"/>
              </w:rPr>
              <w:t xml:space="preserve">- неприостановление деятельности Претендента в порядке, предусмотренном Кодексом Российской Федерации (далее – РФ) об административных правонарушениях, на день рассмотрения заявки на участие в </w:t>
            </w:r>
            <w:r w:rsidR="00D044B4" w:rsidRPr="00472000">
              <w:rPr>
                <w:rFonts w:ascii="Times New Roman" w:eastAsia="Calibri" w:hAnsi="Times New Roman" w:cs="Times New Roman"/>
                <w:sz w:val="24"/>
                <w:szCs w:val="24"/>
              </w:rPr>
              <w:t>конкурс</w:t>
            </w:r>
            <w:r w:rsidRPr="00472000">
              <w:rPr>
                <w:rFonts w:ascii="Times New Roman" w:eastAsia="Calibri" w:hAnsi="Times New Roman" w:cs="Times New Roman"/>
                <w:sz w:val="24"/>
                <w:szCs w:val="24"/>
              </w:rPr>
              <w:t>е;</w:t>
            </w:r>
          </w:p>
          <w:p w:rsidR="00D31B41" w:rsidRPr="00D31B41" w:rsidRDefault="00D31B41" w:rsidP="00D31B41">
            <w:pPr>
              <w:spacing w:after="0" w:line="240" w:lineRule="auto"/>
              <w:jc w:val="both"/>
              <w:rPr>
                <w:rFonts w:ascii="Times New Roman" w:eastAsia="Calibri" w:hAnsi="Times New Roman" w:cs="Times New Roman"/>
                <w:sz w:val="24"/>
                <w:szCs w:val="24"/>
              </w:rPr>
            </w:pPr>
            <w:r w:rsidRPr="00472000">
              <w:rPr>
                <w:rFonts w:ascii="Times New Roman" w:eastAsia="Calibri" w:hAnsi="Times New Roman" w:cs="Times New Roman"/>
                <w:sz w:val="24"/>
                <w:szCs w:val="24"/>
              </w:rPr>
              <w:t xml:space="preserve">- 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в случае, если он обжалует наличие указанной задолженности в соответствии с законодательством РФ  и решение по такой жалобе на день рассмотрения заявки на участие в </w:t>
            </w:r>
            <w:r w:rsidR="00D044B4" w:rsidRPr="00472000">
              <w:rPr>
                <w:rFonts w:ascii="Times New Roman" w:eastAsia="Calibri" w:hAnsi="Times New Roman" w:cs="Times New Roman"/>
                <w:sz w:val="24"/>
                <w:szCs w:val="24"/>
              </w:rPr>
              <w:t>конкурс</w:t>
            </w:r>
            <w:r w:rsidRPr="00472000">
              <w:rPr>
                <w:rFonts w:ascii="Times New Roman" w:eastAsia="Calibri" w:hAnsi="Times New Roman" w:cs="Times New Roman"/>
                <w:sz w:val="24"/>
                <w:szCs w:val="24"/>
              </w:rPr>
              <w:t>е не принято.</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Информационное обеспечение конкурса на право заключения договора аренды</w:t>
            </w:r>
          </w:p>
        </w:tc>
        <w:tc>
          <w:tcPr>
            <w:tcW w:w="6238" w:type="dxa"/>
            <w:vAlign w:val="center"/>
          </w:tcPr>
          <w:p w:rsidR="00D31B41" w:rsidRPr="00D31B41" w:rsidRDefault="004A5F91" w:rsidP="006F5AB6">
            <w:pPr>
              <w:spacing w:after="0" w:line="240" w:lineRule="auto"/>
              <w:jc w:val="both"/>
              <w:rPr>
                <w:rFonts w:ascii="Times New Roman" w:eastAsia="Calibri" w:hAnsi="Times New Roman" w:cs="Times New Roman"/>
                <w:sz w:val="24"/>
                <w:szCs w:val="24"/>
              </w:rPr>
            </w:pPr>
            <w:r w:rsidRPr="004A5F91">
              <w:rPr>
                <w:rFonts w:ascii="Times New Roman" w:eastAsia="Calibri" w:hAnsi="Times New Roman" w:cs="Times New Roman"/>
                <w:sz w:val="24"/>
                <w:szCs w:val="24"/>
              </w:rPr>
              <w:t>Извещение о проведении конкурса на право заключения договора аренды размещается в сети «Интернет» на сайте специализированной организации www.rt-capital.ru, на сайте официальной Электронной торговой площадки Государственной корпорации «Ростех» www.etprf.ru.</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Порядок и срок предоставления  конкурсной документации</w:t>
            </w:r>
          </w:p>
        </w:tc>
        <w:tc>
          <w:tcPr>
            <w:tcW w:w="6238" w:type="dxa"/>
            <w:vAlign w:val="center"/>
          </w:tcPr>
          <w:p w:rsidR="00D31B41" w:rsidRPr="005818D4" w:rsidRDefault="00D31B41" w:rsidP="00F11E5A">
            <w:pPr>
              <w:spacing w:after="0" w:line="240" w:lineRule="auto"/>
              <w:jc w:val="both"/>
              <w:rPr>
                <w:rFonts w:ascii="Times New Roman" w:eastAsia="Calibri" w:hAnsi="Times New Roman" w:cs="Times New Roman"/>
                <w:sz w:val="24"/>
                <w:szCs w:val="24"/>
              </w:rPr>
            </w:pPr>
            <w:r w:rsidRPr="005818D4">
              <w:rPr>
                <w:rFonts w:ascii="Times New Roman" w:eastAsia="Calibri" w:hAnsi="Times New Roman" w:cs="Times New Roman"/>
                <w:sz w:val="24"/>
                <w:szCs w:val="24"/>
              </w:rPr>
              <w:t xml:space="preserve">Конкурсная документация предоставляется по адресу </w:t>
            </w:r>
            <w:r w:rsidR="00F11E5A" w:rsidRPr="005818D4">
              <w:rPr>
                <w:rFonts w:ascii="Times New Roman" w:eastAsia="Calibri" w:hAnsi="Times New Roman" w:cs="Times New Roman"/>
                <w:sz w:val="24"/>
                <w:szCs w:val="24"/>
              </w:rPr>
              <w:t>в сети интернет</w:t>
            </w:r>
            <w:r w:rsidR="0051018B">
              <w:rPr>
                <w:rFonts w:ascii="Times New Roman" w:eastAsia="Calibri" w:hAnsi="Times New Roman" w:cs="Times New Roman"/>
                <w:sz w:val="24"/>
                <w:szCs w:val="24"/>
              </w:rPr>
              <w:t xml:space="preserve"> </w:t>
            </w:r>
            <w:r w:rsidR="001B23E8" w:rsidRPr="005818D4">
              <w:rPr>
                <w:rFonts w:ascii="Times New Roman" w:eastAsia="Calibri" w:hAnsi="Times New Roman" w:cs="Times New Roman"/>
                <w:sz w:val="24"/>
                <w:szCs w:val="24"/>
              </w:rPr>
              <w:t>www.etprf.ru</w:t>
            </w:r>
            <w:r w:rsidR="004D4E64" w:rsidRPr="005818D4">
              <w:rPr>
                <w:rFonts w:ascii="Times New Roman" w:eastAsia="Calibri" w:hAnsi="Times New Roman" w:cs="Times New Roman"/>
                <w:sz w:val="24"/>
                <w:szCs w:val="24"/>
              </w:rPr>
              <w:t>.</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Дата начала и окончания срока предоставления разъяснений положений конкурсной документации</w:t>
            </w:r>
          </w:p>
        </w:tc>
        <w:tc>
          <w:tcPr>
            <w:tcW w:w="6238" w:type="dxa"/>
            <w:vAlign w:val="center"/>
          </w:tcPr>
          <w:p w:rsidR="00D31B41" w:rsidRPr="005818D4" w:rsidRDefault="00D31B41" w:rsidP="00D31B41">
            <w:pPr>
              <w:spacing w:after="0" w:line="240" w:lineRule="auto"/>
              <w:jc w:val="both"/>
              <w:rPr>
                <w:rFonts w:ascii="Times New Roman" w:eastAsia="Calibri" w:hAnsi="Times New Roman" w:cs="Times New Roman"/>
                <w:sz w:val="24"/>
                <w:szCs w:val="24"/>
              </w:rPr>
            </w:pPr>
            <w:r w:rsidRPr="005818D4">
              <w:rPr>
                <w:rFonts w:ascii="Times New Roman" w:eastAsia="Calibri" w:hAnsi="Times New Roman" w:cs="Times New Roman"/>
                <w:sz w:val="24"/>
                <w:szCs w:val="24"/>
              </w:rPr>
              <w:t>Дата начала предоставления разъяснений положений конкурсной документации –</w:t>
            </w:r>
            <w:r w:rsidR="004E49F8" w:rsidRPr="005818D4">
              <w:rPr>
                <w:rFonts w:ascii="Times New Roman" w:eastAsia="Calibri" w:hAnsi="Times New Roman" w:cs="Times New Roman"/>
                <w:b/>
                <w:color w:val="FF0000"/>
                <w:sz w:val="24"/>
                <w:szCs w:val="24"/>
              </w:rPr>
              <w:t>«</w:t>
            </w:r>
            <w:r w:rsidR="00363918">
              <w:rPr>
                <w:rFonts w:ascii="Times New Roman" w:eastAsia="Calibri" w:hAnsi="Times New Roman" w:cs="Times New Roman"/>
                <w:b/>
                <w:color w:val="FF0000"/>
                <w:sz w:val="24"/>
                <w:szCs w:val="24"/>
              </w:rPr>
              <w:t>29</w:t>
            </w:r>
            <w:r w:rsidR="00B53F5E" w:rsidRPr="005818D4">
              <w:rPr>
                <w:rFonts w:ascii="Times New Roman" w:eastAsia="Calibri" w:hAnsi="Times New Roman" w:cs="Times New Roman"/>
                <w:b/>
                <w:color w:val="FF0000"/>
                <w:sz w:val="24"/>
                <w:szCs w:val="24"/>
              </w:rPr>
              <w:t xml:space="preserve">» </w:t>
            </w:r>
            <w:r w:rsidR="002E7052">
              <w:rPr>
                <w:rFonts w:ascii="Times New Roman" w:eastAsia="Calibri" w:hAnsi="Times New Roman" w:cs="Times New Roman"/>
                <w:b/>
                <w:color w:val="FF0000"/>
                <w:sz w:val="24"/>
                <w:szCs w:val="24"/>
              </w:rPr>
              <w:t>декабря</w:t>
            </w:r>
            <w:r w:rsidR="00F1742B" w:rsidRPr="005818D4">
              <w:rPr>
                <w:rFonts w:ascii="Times New Roman" w:eastAsia="Calibri" w:hAnsi="Times New Roman" w:cs="Times New Roman"/>
                <w:b/>
                <w:color w:val="FF0000"/>
                <w:sz w:val="24"/>
                <w:szCs w:val="24"/>
              </w:rPr>
              <w:t>2018</w:t>
            </w:r>
            <w:r w:rsidR="004E49F8" w:rsidRPr="005818D4">
              <w:rPr>
                <w:rFonts w:ascii="Times New Roman" w:eastAsia="Calibri" w:hAnsi="Times New Roman" w:cs="Times New Roman"/>
                <w:b/>
                <w:color w:val="FF0000"/>
                <w:sz w:val="24"/>
                <w:szCs w:val="24"/>
              </w:rPr>
              <w:t xml:space="preserve"> г.</w:t>
            </w:r>
          </w:p>
          <w:p w:rsidR="00D31B41" w:rsidRPr="005818D4" w:rsidRDefault="00D31B41" w:rsidP="005818D4">
            <w:pPr>
              <w:spacing w:after="0" w:line="240" w:lineRule="auto"/>
              <w:jc w:val="both"/>
              <w:rPr>
                <w:rFonts w:ascii="Times New Roman" w:eastAsia="Calibri" w:hAnsi="Times New Roman" w:cs="Times New Roman"/>
                <w:sz w:val="24"/>
                <w:szCs w:val="24"/>
              </w:rPr>
            </w:pPr>
            <w:r w:rsidRPr="005818D4">
              <w:rPr>
                <w:rFonts w:ascii="Times New Roman" w:eastAsia="Calibri" w:hAnsi="Times New Roman" w:cs="Times New Roman"/>
                <w:sz w:val="24"/>
                <w:szCs w:val="24"/>
              </w:rPr>
              <w:t>Дата окончания предоставления разъяснений полож</w:t>
            </w:r>
            <w:r w:rsidR="0030520A" w:rsidRPr="005818D4">
              <w:rPr>
                <w:rFonts w:ascii="Times New Roman" w:eastAsia="Calibri" w:hAnsi="Times New Roman" w:cs="Times New Roman"/>
                <w:sz w:val="24"/>
                <w:szCs w:val="24"/>
              </w:rPr>
              <w:t xml:space="preserve">ений конкурсной документации – </w:t>
            </w:r>
            <w:r w:rsidR="004E49F8" w:rsidRPr="005818D4">
              <w:rPr>
                <w:rFonts w:ascii="Times New Roman" w:eastAsia="Calibri" w:hAnsi="Times New Roman" w:cs="Times New Roman"/>
                <w:b/>
                <w:color w:val="FF0000"/>
                <w:sz w:val="24"/>
                <w:szCs w:val="24"/>
              </w:rPr>
              <w:t>«</w:t>
            </w:r>
            <w:r w:rsidR="00363918">
              <w:rPr>
                <w:rFonts w:ascii="Times New Roman" w:eastAsia="Calibri" w:hAnsi="Times New Roman" w:cs="Times New Roman"/>
                <w:b/>
                <w:color w:val="FF0000"/>
                <w:sz w:val="24"/>
                <w:szCs w:val="24"/>
              </w:rPr>
              <w:t>25</w:t>
            </w:r>
            <w:r w:rsidR="000529FA" w:rsidRPr="005818D4">
              <w:rPr>
                <w:rFonts w:ascii="Times New Roman" w:eastAsia="Calibri" w:hAnsi="Times New Roman" w:cs="Times New Roman"/>
                <w:b/>
                <w:color w:val="FF0000"/>
                <w:sz w:val="24"/>
                <w:szCs w:val="24"/>
              </w:rPr>
              <w:t>»</w:t>
            </w:r>
            <w:r w:rsidR="002E7052">
              <w:rPr>
                <w:rFonts w:ascii="Times New Roman" w:eastAsia="Calibri" w:hAnsi="Times New Roman" w:cs="Times New Roman"/>
                <w:b/>
                <w:color w:val="FF0000"/>
                <w:sz w:val="24"/>
                <w:szCs w:val="24"/>
              </w:rPr>
              <w:t>января2019</w:t>
            </w:r>
            <w:r w:rsidR="004E49F8" w:rsidRPr="005818D4">
              <w:rPr>
                <w:rFonts w:ascii="Times New Roman" w:eastAsia="Calibri" w:hAnsi="Times New Roman" w:cs="Times New Roman"/>
                <w:b/>
                <w:color w:val="FF0000"/>
                <w:sz w:val="24"/>
                <w:szCs w:val="24"/>
              </w:rPr>
              <w:t xml:space="preserve"> г.</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Форма заявки на участие в конкурсе. Сведения и документы, входящие в состав заявки на участие в конкурсе</w:t>
            </w:r>
          </w:p>
        </w:tc>
        <w:tc>
          <w:tcPr>
            <w:tcW w:w="6238" w:type="dxa"/>
            <w:vAlign w:val="center"/>
          </w:tcPr>
          <w:p w:rsidR="00C675BF" w:rsidRPr="000352AB" w:rsidRDefault="00C675BF" w:rsidP="00C675BF">
            <w:pPr>
              <w:pStyle w:val="a6"/>
              <w:spacing w:after="0" w:line="240" w:lineRule="auto"/>
              <w:ind w:left="0"/>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Заявка до</w:t>
            </w:r>
            <w:r w:rsidR="00F55FF7" w:rsidRPr="000352AB">
              <w:rPr>
                <w:rFonts w:ascii="Times New Roman" w:eastAsia="Calibri" w:hAnsi="Times New Roman" w:cs="Times New Roman"/>
                <w:sz w:val="24"/>
                <w:szCs w:val="24"/>
              </w:rPr>
              <w:t xml:space="preserve">лжна содержать следующие </w:t>
            </w:r>
            <w:r w:rsidRPr="000352AB">
              <w:rPr>
                <w:rFonts w:ascii="Times New Roman" w:eastAsia="Calibri" w:hAnsi="Times New Roman" w:cs="Times New Roman"/>
                <w:sz w:val="24"/>
                <w:szCs w:val="24"/>
              </w:rPr>
              <w:t>сведения и документы:</w:t>
            </w:r>
          </w:p>
          <w:p w:rsidR="00475B15" w:rsidRPr="000352AB" w:rsidRDefault="00D31B41" w:rsidP="00CF58E0">
            <w:pPr>
              <w:pStyle w:val="a6"/>
              <w:numPr>
                <w:ilvl w:val="0"/>
                <w:numId w:val="2"/>
              </w:numPr>
              <w:spacing w:after="0" w:line="240" w:lineRule="auto"/>
              <w:ind w:left="0" w:firstLine="0"/>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 xml:space="preserve">Заявка на участие в конкурсе </w:t>
            </w:r>
            <w:r w:rsidR="00475B15" w:rsidRPr="000352AB">
              <w:rPr>
                <w:rFonts w:ascii="Times New Roman" w:eastAsia="Calibri" w:hAnsi="Times New Roman" w:cs="Times New Roman"/>
                <w:sz w:val="24"/>
                <w:szCs w:val="24"/>
              </w:rPr>
              <w:t>в соответствии с</w:t>
            </w:r>
            <w:r w:rsidRPr="000352AB">
              <w:rPr>
                <w:rFonts w:ascii="Times New Roman" w:eastAsia="Calibri" w:hAnsi="Times New Roman" w:cs="Times New Roman"/>
                <w:sz w:val="24"/>
                <w:szCs w:val="24"/>
              </w:rPr>
              <w:t xml:space="preserve"> форм</w:t>
            </w:r>
            <w:r w:rsidR="00475B15" w:rsidRPr="000352AB">
              <w:rPr>
                <w:rFonts w:ascii="Times New Roman" w:eastAsia="Calibri" w:hAnsi="Times New Roman" w:cs="Times New Roman"/>
                <w:sz w:val="24"/>
                <w:szCs w:val="24"/>
              </w:rPr>
              <w:t>ой</w:t>
            </w:r>
            <w:r w:rsidRPr="000352AB">
              <w:rPr>
                <w:rFonts w:ascii="Times New Roman" w:eastAsia="Calibri" w:hAnsi="Times New Roman" w:cs="Times New Roman"/>
                <w:sz w:val="24"/>
                <w:szCs w:val="24"/>
              </w:rPr>
              <w:t xml:space="preserve"> 4 «Заявка на участие в </w:t>
            </w:r>
            <w:r w:rsidR="00D044B4" w:rsidRPr="000352AB">
              <w:rPr>
                <w:rFonts w:ascii="Times New Roman" w:eastAsia="Calibri" w:hAnsi="Times New Roman" w:cs="Times New Roman"/>
                <w:sz w:val="24"/>
                <w:szCs w:val="24"/>
              </w:rPr>
              <w:t>конкурс</w:t>
            </w:r>
            <w:r w:rsidRPr="000352AB">
              <w:rPr>
                <w:rFonts w:ascii="Times New Roman" w:eastAsia="Calibri" w:hAnsi="Times New Roman" w:cs="Times New Roman"/>
                <w:sz w:val="24"/>
                <w:szCs w:val="24"/>
              </w:rPr>
              <w:t>е», представленной в Части III «Форм</w:t>
            </w:r>
            <w:r w:rsidR="001E1D69" w:rsidRPr="000352AB">
              <w:rPr>
                <w:rFonts w:ascii="Times New Roman" w:eastAsia="Calibri" w:hAnsi="Times New Roman" w:cs="Times New Roman"/>
                <w:sz w:val="24"/>
                <w:szCs w:val="24"/>
              </w:rPr>
              <w:t>ы для заполнения Претендентами»:</w:t>
            </w:r>
          </w:p>
          <w:p w:rsidR="00475B15" w:rsidRPr="000352AB" w:rsidRDefault="00475B15" w:rsidP="007C3D66">
            <w:pPr>
              <w:pStyle w:val="a6"/>
              <w:spacing w:after="0" w:line="240" w:lineRule="auto"/>
              <w:ind w:left="0"/>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Приложение № 1 к заявке «</w:t>
            </w:r>
            <w:r w:rsidR="007C3D66" w:rsidRPr="000352AB">
              <w:rPr>
                <w:rFonts w:ascii="Times New Roman" w:eastAsia="Calibri" w:hAnsi="Times New Roman" w:cs="Times New Roman"/>
                <w:sz w:val="24"/>
                <w:szCs w:val="24"/>
              </w:rPr>
              <w:t>Предложение участника по качественным, функциональным характеристикам объектов недвижимого имущества</w:t>
            </w:r>
            <w:r w:rsidR="005120F4" w:rsidRPr="000352AB">
              <w:rPr>
                <w:rFonts w:ascii="Times New Roman" w:eastAsia="Calibri" w:hAnsi="Times New Roman" w:cs="Times New Roman"/>
                <w:sz w:val="24"/>
                <w:szCs w:val="24"/>
              </w:rPr>
              <w:t>»</w:t>
            </w:r>
            <w:r w:rsidRPr="000352AB">
              <w:rPr>
                <w:rFonts w:ascii="Times New Roman" w:eastAsia="Calibri" w:hAnsi="Times New Roman" w:cs="Times New Roman"/>
                <w:sz w:val="24"/>
                <w:szCs w:val="24"/>
              </w:rPr>
              <w:t xml:space="preserve"> в соответствии с Формой 4.1. Части III «Формы для заполнения Претендентами»</w:t>
            </w:r>
            <w:r w:rsidR="001E1D69" w:rsidRPr="000352AB">
              <w:rPr>
                <w:rFonts w:ascii="Times New Roman" w:eastAsia="Calibri" w:hAnsi="Times New Roman" w:cs="Times New Roman"/>
                <w:sz w:val="24"/>
                <w:szCs w:val="24"/>
              </w:rPr>
              <w:t>;</w:t>
            </w:r>
          </w:p>
          <w:p w:rsidR="00D31B41" w:rsidRPr="000352AB" w:rsidRDefault="00C8507A" w:rsidP="00CF58E0">
            <w:pPr>
              <w:pStyle w:val="a6"/>
              <w:numPr>
                <w:ilvl w:val="0"/>
                <w:numId w:val="2"/>
              </w:numPr>
              <w:spacing w:after="0" w:line="240" w:lineRule="auto"/>
              <w:ind w:left="0" w:firstLine="0"/>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 xml:space="preserve">В состав заявки должны входить следующие документы: </w:t>
            </w:r>
          </w:p>
          <w:p w:rsidR="00D31B41" w:rsidRPr="000352AB" w:rsidRDefault="00D31B41" w:rsidP="00C8507A">
            <w:pPr>
              <w:spacing w:after="0" w:line="240" w:lineRule="auto"/>
              <w:jc w:val="both"/>
              <w:rPr>
                <w:rFonts w:ascii="Times New Roman" w:eastAsia="Calibri" w:hAnsi="Times New Roman" w:cs="Times New Roman"/>
                <w:b/>
                <w:sz w:val="24"/>
                <w:szCs w:val="24"/>
              </w:rPr>
            </w:pPr>
            <w:r w:rsidRPr="000352AB">
              <w:rPr>
                <w:rFonts w:ascii="Times New Roman" w:eastAsia="Calibri" w:hAnsi="Times New Roman" w:cs="Times New Roman"/>
                <w:b/>
                <w:sz w:val="24"/>
                <w:szCs w:val="24"/>
              </w:rPr>
              <w:t>От Претендентов – физических лиц (резидентов Российской Федерации):</w:t>
            </w:r>
          </w:p>
          <w:p w:rsidR="00D31B41" w:rsidRPr="000352AB" w:rsidRDefault="00D31B41" w:rsidP="00C8507A">
            <w:pPr>
              <w:spacing w:after="0" w:line="240" w:lineRule="auto"/>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 копия общегражданского паспорта РФ (все страницы) – 1 экз.;</w:t>
            </w:r>
          </w:p>
          <w:p w:rsidR="00D31B41" w:rsidRPr="000352AB" w:rsidRDefault="00D31B41" w:rsidP="00C8507A">
            <w:pPr>
              <w:spacing w:after="0" w:line="240" w:lineRule="auto"/>
              <w:jc w:val="both"/>
              <w:rPr>
                <w:rFonts w:ascii="Times New Roman" w:eastAsia="Calibri" w:hAnsi="Times New Roman" w:cs="Times New Roman"/>
                <w:b/>
                <w:sz w:val="24"/>
                <w:szCs w:val="24"/>
              </w:rPr>
            </w:pPr>
            <w:r w:rsidRPr="000352AB">
              <w:rPr>
                <w:rFonts w:ascii="Times New Roman" w:eastAsia="Calibri" w:hAnsi="Times New Roman" w:cs="Times New Roman"/>
                <w:b/>
                <w:sz w:val="24"/>
                <w:szCs w:val="24"/>
              </w:rPr>
              <w:t>От Претендентов – индивидуальных предпринимателей (резидентов Российской Федерации):</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Calibri" w:hAnsi="Times New Roman" w:cs="Times New Roman"/>
                <w:sz w:val="24"/>
                <w:szCs w:val="24"/>
              </w:rPr>
              <w:t xml:space="preserve">- </w:t>
            </w:r>
            <w:r w:rsidRPr="000352AB">
              <w:rPr>
                <w:rFonts w:ascii="Times New Roman" w:eastAsia="Times New Roman" w:hAnsi="Times New Roman" w:cs="Times New Roman"/>
                <w:sz w:val="24"/>
                <w:szCs w:val="24"/>
                <w:lang w:eastAsia="ru-RU"/>
              </w:rPr>
              <w:t>копия общегражданского паспорта РФ (все страницы)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-заверенная печатью копия свидетельства индивидуального предпринимателя––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заверенная печатью копия свидетельства о постановке на учет в налоговом органе - 1 экз.;</w:t>
            </w:r>
          </w:p>
          <w:p w:rsidR="00D31B41" w:rsidRPr="000352AB" w:rsidRDefault="00D31B41" w:rsidP="00C8507A">
            <w:pPr>
              <w:spacing w:after="0" w:line="240" w:lineRule="auto"/>
              <w:jc w:val="both"/>
              <w:rPr>
                <w:rFonts w:ascii="Times New Roman" w:eastAsia="Calibri" w:hAnsi="Times New Roman" w:cs="Times New Roman"/>
                <w:sz w:val="24"/>
                <w:szCs w:val="24"/>
              </w:rPr>
            </w:pPr>
            <w:r w:rsidRPr="000352AB">
              <w:rPr>
                <w:rFonts w:ascii="Times New Roman" w:eastAsia="Times New Roman" w:hAnsi="Times New Roman" w:cs="Times New Roman"/>
                <w:sz w:val="24"/>
                <w:szCs w:val="24"/>
                <w:lang w:eastAsia="ru-RU"/>
              </w:rPr>
              <w:t xml:space="preserve">- оригинал или заверенная печатью организации копия выписки из единого государственного реестра </w:t>
            </w:r>
            <w:r w:rsidRPr="000352AB">
              <w:rPr>
                <w:rFonts w:ascii="Times New Roman" w:eastAsia="Calibri" w:hAnsi="Times New Roman" w:cs="Times New Roman"/>
                <w:sz w:val="24"/>
                <w:szCs w:val="24"/>
              </w:rPr>
              <w:t>индивидуальных предпринимателей</w:t>
            </w:r>
            <w:r w:rsidR="00DD1887" w:rsidRPr="000352AB">
              <w:rPr>
                <w:rFonts w:ascii="Times New Roman" w:eastAsia="Times New Roman" w:hAnsi="Times New Roman" w:cs="Times New Roman"/>
                <w:sz w:val="24"/>
                <w:szCs w:val="24"/>
                <w:lang w:eastAsia="ru-RU"/>
              </w:rPr>
              <w:t>, выданная не позднее 3</w:t>
            </w:r>
            <w:r w:rsidRPr="000352AB">
              <w:rPr>
                <w:rFonts w:ascii="Times New Roman" w:eastAsia="Times New Roman" w:hAnsi="Times New Roman" w:cs="Times New Roman"/>
                <w:sz w:val="24"/>
                <w:szCs w:val="24"/>
                <w:lang w:eastAsia="ru-RU"/>
              </w:rPr>
              <w:t>-</w:t>
            </w:r>
            <w:r w:rsidR="00DD1887" w:rsidRPr="000352AB">
              <w:rPr>
                <w:rFonts w:ascii="Times New Roman" w:eastAsia="Times New Roman" w:hAnsi="Times New Roman" w:cs="Times New Roman"/>
                <w:sz w:val="24"/>
                <w:szCs w:val="24"/>
                <w:lang w:eastAsia="ru-RU"/>
              </w:rPr>
              <w:t>ех</w:t>
            </w:r>
            <w:r w:rsidRPr="000352AB">
              <w:rPr>
                <w:rFonts w:ascii="Times New Roman" w:eastAsia="Times New Roman" w:hAnsi="Times New Roman" w:cs="Times New Roman"/>
                <w:sz w:val="24"/>
                <w:szCs w:val="24"/>
                <w:lang w:eastAsia="ru-RU"/>
              </w:rPr>
              <w:t xml:space="preserve"> месяцев, предшествующих дате подачи заявки – 1 экз</w:t>
            </w:r>
            <w:r w:rsidRPr="000352AB">
              <w:rPr>
                <w:rFonts w:ascii="Times New Roman" w:eastAsia="Calibri" w:hAnsi="Times New Roman" w:cs="Times New Roman"/>
                <w:sz w:val="24"/>
                <w:szCs w:val="24"/>
              </w:rPr>
              <w:t>.</w:t>
            </w:r>
          </w:p>
          <w:p w:rsidR="00D31B41" w:rsidRPr="000352AB" w:rsidRDefault="00D31B41" w:rsidP="00C8507A">
            <w:pPr>
              <w:spacing w:after="0" w:line="240" w:lineRule="auto"/>
              <w:jc w:val="both"/>
              <w:rPr>
                <w:rFonts w:ascii="Times New Roman" w:eastAsia="Times New Roman" w:hAnsi="Times New Roman" w:cs="Times New Roman"/>
                <w:b/>
                <w:sz w:val="24"/>
                <w:szCs w:val="24"/>
                <w:lang w:eastAsia="ru-RU"/>
              </w:rPr>
            </w:pPr>
            <w:r w:rsidRPr="000352AB">
              <w:rPr>
                <w:rFonts w:ascii="Times New Roman" w:eastAsia="Times New Roman" w:hAnsi="Times New Roman" w:cs="Times New Roman"/>
                <w:b/>
                <w:sz w:val="24"/>
                <w:szCs w:val="24"/>
                <w:lang w:eastAsia="ru-RU"/>
              </w:rPr>
              <w:t>От Претендентов – юридических лиц (резидентов Российской Федерации):</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заверенные печатью организации копии учредительных документов (устав организации, все изменения в устав, свидетельство о государственной регистрации организации)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оригинал или заверенная печатью организации копия выписки из единого государственного реестра юридических лиц, выданная не позднее </w:t>
            </w:r>
            <w:r w:rsidR="00DD1887" w:rsidRPr="000352AB">
              <w:rPr>
                <w:rFonts w:ascii="Times New Roman" w:eastAsia="Times New Roman" w:hAnsi="Times New Roman" w:cs="Times New Roman"/>
                <w:sz w:val="24"/>
                <w:szCs w:val="24"/>
                <w:lang w:eastAsia="ru-RU"/>
              </w:rPr>
              <w:t>3-ех</w:t>
            </w:r>
            <w:r w:rsidRPr="000352AB">
              <w:rPr>
                <w:rFonts w:ascii="Times New Roman" w:eastAsia="Times New Roman" w:hAnsi="Times New Roman" w:cs="Times New Roman"/>
                <w:sz w:val="24"/>
                <w:szCs w:val="24"/>
                <w:lang w:eastAsia="ru-RU"/>
              </w:rPr>
              <w:t xml:space="preserve"> месяцев, предшествующих дате подачи заявки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заверенная печатью организации копия свидетельства о постановке на учет в налоговом органе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оригиналы или копии документов, заверенные печатью организации и подписью руководителя организации, подтверждающие полномочия органов управления и должностных лиц Претендента (протокол об избрании, приказ о назначении)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b/>
                <w:sz w:val="24"/>
                <w:szCs w:val="24"/>
                <w:lang w:eastAsia="ru-RU"/>
              </w:rPr>
              <w:t>От Претендентов - иностранных юридических или физических лиц</w:t>
            </w:r>
            <w:r w:rsidRPr="000352AB">
              <w:rPr>
                <w:rFonts w:ascii="Times New Roman" w:eastAsia="Times New Roman" w:hAnsi="Times New Roman" w:cs="Times New Roman"/>
                <w:sz w:val="24"/>
                <w:szCs w:val="24"/>
                <w:lang w:eastAsia="ru-RU"/>
              </w:rPr>
              <w:t xml:space="preserve"> (нерезидентов Российской Федерации):</w:t>
            </w:r>
          </w:p>
          <w:p w:rsidR="00D31B41" w:rsidRPr="000352AB" w:rsidRDefault="006F5AB6" w:rsidP="00D31B41">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lastRenderedPageBreak/>
              <w:t>заявки не принимаются</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374358" w:rsidRDefault="00D31B41" w:rsidP="00D31B41">
            <w:pPr>
              <w:keepLines/>
              <w:widowControl w:val="0"/>
              <w:suppressLineNumbers/>
              <w:suppressAutoHyphens/>
              <w:spacing w:after="0" w:line="240" w:lineRule="auto"/>
              <w:contextualSpacing/>
              <w:rPr>
                <w:rFonts w:ascii="Times New Roman" w:eastAsia="Calibri" w:hAnsi="Times New Roman" w:cs="Times New Roman"/>
              </w:rPr>
            </w:pPr>
            <w:r w:rsidRPr="00D54B52">
              <w:rPr>
                <w:rFonts w:ascii="Times New Roman" w:eastAsia="Calibri" w:hAnsi="Times New Roman" w:cs="Times New Roman"/>
              </w:rPr>
              <w:t>Задаток на участие в конкурсе</w:t>
            </w:r>
          </w:p>
        </w:tc>
        <w:tc>
          <w:tcPr>
            <w:tcW w:w="6238" w:type="dxa"/>
            <w:vAlign w:val="center"/>
          </w:tcPr>
          <w:p w:rsidR="007758A1" w:rsidRPr="007758A1" w:rsidRDefault="009B60FC" w:rsidP="007758A1">
            <w:pPr>
              <w:keepLines/>
              <w:widowControl w:val="0"/>
              <w:suppressLineNumbers/>
              <w:suppressAutoHyphens/>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Лот №1: </w:t>
            </w:r>
            <w:r w:rsidR="00F56B1B">
              <w:rPr>
                <w:rFonts w:ascii="Times New Roman" w:eastAsia="Calibri" w:hAnsi="Times New Roman" w:cs="Times New Roman"/>
                <w:sz w:val="24"/>
                <w:szCs w:val="24"/>
              </w:rPr>
              <w:t>не требуется</w:t>
            </w:r>
          </w:p>
          <w:p w:rsidR="009733BC" w:rsidRDefault="009B60FC" w:rsidP="003B1AD1">
            <w:pPr>
              <w:keepLines/>
              <w:widowControl w:val="0"/>
              <w:suppressLineNumbers/>
              <w:suppressAutoHyphens/>
              <w:spacing w:after="0" w:line="240" w:lineRule="auto"/>
              <w:contextualSpacing/>
              <w:rPr>
                <w:rFonts w:ascii="Times New Roman" w:eastAsia="Calibri" w:hAnsi="Times New Roman" w:cs="Times New Roman"/>
                <w:sz w:val="24"/>
                <w:szCs w:val="24"/>
              </w:rPr>
            </w:pPr>
            <w:r w:rsidRPr="009B60FC">
              <w:rPr>
                <w:rFonts w:ascii="Times New Roman" w:eastAsia="Calibri" w:hAnsi="Times New Roman" w:cs="Times New Roman"/>
                <w:b/>
                <w:sz w:val="24"/>
                <w:szCs w:val="24"/>
              </w:rPr>
              <w:t xml:space="preserve">Лот №2: </w:t>
            </w:r>
            <w:r w:rsidR="00145B48" w:rsidRPr="00145B48">
              <w:rPr>
                <w:rFonts w:ascii="Times New Roman" w:eastAsia="Calibri" w:hAnsi="Times New Roman" w:cs="Times New Roman"/>
                <w:sz w:val="24"/>
                <w:szCs w:val="24"/>
              </w:rPr>
              <w:t>539 714,00 (пятьсот тридцать девять тысяч семьсот четырнадцать) рублей 00 копеек</w:t>
            </w:r>
            <w:r w:rsidR="00145B48">
              <w:rPr>
                <w:rFonts w:ascii="Times New Roman" w:eastAsia="Calibri" w:hAnsi="Times New Roman" w:cs="Times New Roman"/>
                <w:sz w:val="24"/>
                <w:szCs w:val="24"/>
              </w:rPr>
              <w:t>,</w:t>
            </w:r>
          </w:p>
          <w:p w:rsidR="00145B48" w:rsidRPr="00145B48" w:rsidRDefault="00145B48" w:rsidP="00145B48">
            <w:pPr>
              <w:keepLines/>
              <w:widowControl w:val="0"/>
              <w:suppressLineNumbers/>
              <w:suppressAutoHyphens/>
              <w:spacing w:after="0" w:line="240" w:lineRule="auto"/>
              <w:contextualSpacing/>
              <w:rPr>
                <w:rFonts w:ascii="Times New Roman" w:eastAsia="Calibri" w:hAnsi="Times New Roman" w:cs="Times New Roman"/>
                <w:sz w:val="24"/>
                <w:szCs w:val="24"/>
              </w:rPr>
            </w:pPr>
            <w:r w:rsidRPr="00145B48">
              <w:rPr>
                <w:rFonts w:ascii="Times New Roman" w:eastAsia="Calibri" w:hAnsi="Times New Roman" w:cs="Times New Roman"/>
                <w:sz w:val="24"/>
                <w:szCs w:val="24"/>
              </w:rPr>
              <w:t>Сибирский банк ПАО Сбербанк г. Новосибирск</w:t>
            </w:r>
          </w:p>
          <w:p w:rsidR="00145B48" w:rsidRPr="00145B48" w:rsidRDefault="00145B48" w:rsidP="00145B48">
            <w:pPr>
              <w:keepLines/>
              <w:widowControl w:val="0"/>
              <w:suppressLineNumbers/>
              <w:suppressAutoHyphens/>
              <w:spacing w:after="0" w:line="240" w:lineRule="auto"/>
              <w:contextualSpacing/>
              <w:rPr>
                <w:rFonts w:ascii="Times New Roman" w:eastAsia="Calibri" w:hAnsi="Times New Roman" w:cs="Times New Roman"/>
                <w:sz w:val="24"/>
                <w:szCs w:val="24"/>
              </w:rPr>
            </w:pPr>
            <w:r w:rsidRPr="00145B48">
              <w:rPr>
                <w:rFonts w:ascii="Times New Roman" w:eastAsia="Calibri" w:hAnsi="Times New Roman" w:cs="Times New Roman"/>
                <w:sz w:val="24"/>
                <w:szCs w:val="24"/>
              </w:rPr>
              <w:t>БИК 045004641</w:t>
            </w:r>
          </w:p>
          <w:p w:rsidR="00145B48" w:rsidRPr="00145B48" w:rsidRDefault="00145B48" w:rsidP="00145B48">
            <w:pPr>
              <w:keepLines/>
              <w:widowControl w:val="0"/>
              <w:suppressLineNumbers/>
              <w:suppressAutoHyphens/>
              <w:spacing w:after="0" w:line="240" w:lineRule="auto"/>
              <w:contextualSpacing/>
              <w:rPr>
                <w:rFonts w:ascii="Times New Roman" w:eastAsia="Calibri" w:hAnsi="Times New Roman" w:cs="Times New Roman"/>
                <w:b/>
                <w:sz w:val="24"/>
                <w:szCs w:val="24"/>
              </w:rPr>
            </w:pPr>
            <w:r w:rsidRPr="00145B48">
              <w:rPr>
                <w:rFonts w:ascii="Times New Roman" w:eastAsia="Calibri" w:hAnsi="Times New Roman" w:cs="Times New Roman"/>
                <w:sz w:val="24"/>
                <w:szCs w:val="24"/>
              </w:rPr>
              <w:t>Р/с 40702810744050013467</w:t>
            </w:r>
          </w:p>
          <w:p w:rsidR="00145B48" w:rsidRPr="00145B48" w:rsidRDefault="00145B48" w:rsidP="00145B48">
            <w:pPr>
              <w:keepLines/>
              <w:widowControl w:val="0"/>
              <w:suppressLineNumbers/>
              <w:suppressAutoHyphens/>
              <w:spacing w:after="0" w:line="240" w:lineRule="auto"/>
              <w:contextualSpacing/>
              <w:rPr>
                <w:rFonts w:ascii="Times New Roman" w:eastAsia="Calibri" w:hAnsi="Times New Roman" w:cs="Times New Roman"/>
                <w:b/>
                <w:sz w:val="24"/>
                <w:szCs w:val="24"/>
              </w:rPr>
            </w:pPr>
            <w:r w:rsidRPr="00145B48">
              <w:rPr>
                <w:rFonts w:ascii="Times New Roman" w:eastAsia="Calibri" w:hAnsi="Times New Roman" w:cs="Times New Roman"/>
                <w:sz w:val="24"/>
                <w:szCs w:val="24"/>
              </w:rPr>
              <w:t>К/с</w:t>
            </w:r>
            <w:r>
              <w:rPr>
                <w:rFonts w:ascii="Times New Roman" w:eastAsia="Calibri" w:hAnsi="Times New Roman" w:cs="Times New Roman"/>
                <w:sz w:val="24"/>
                <w:szCs w:val="24"/>
              </w:rPr>
              <w:t xml:space="preserve"> </w:t>
            </w:r>
            <w:r w:rsidRPr="00145B48">
              <w:rPr>
                <w:rFonts w:ascii="Times New Roman" w:eastAsia="Calibri" w:hAnsi="Times New Roman" w:cs="Times New Roman"/>
                <w:sz w:val="24"/>
                <w:szCs w:val="24"/>
              </w:rPr>
              <w:t>30101810500000000641</w:t>
            </w:r>
          </w:p>
          <w:p w:rsidR="00145B48" w:rsidRDefault="00BA1870" w:rsidP="003B1AD1">
            <w:pPr>
              <w:keepLines/>
              <w:widowControl w:val="0"/>
              <w:suppressLineNumbers/>
              <w:suppressAutoHyphens/>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Н</w:t>
            </w:r>
            <w:r w:rsidRPr="00D31B41">
              <w:rPr>
                <w:rFonts w:ascii="Times New Roman" w:eastAsia="Calibri" w:hAnsi="Times New Roman" w:cs="Times New Roman"/>
                <w:sz w:val="24"/>
                <w:szCs w:val="24"/>
              </w:rPr>
              <w:t>е позднее, чем за пять дней до даты окончания срока подачи заявок в конкурсе</w:t>
            </w:r>
            <w:r>
              <w:rPr>
                <w:rFonts w:ascii="Times New Roman" w:eastAsia="Calibri" w:hAnsi="Times New Roman" w:cs="Times New Roman"/>
                <w:sz w:val="24"/>
                <w:szCs w:val="24"/>
              </w:rPr>
              <w:t>.</w:t>
            </w:r>
          </w:p>
          <w:p w:rsidR="00145B48" w:rsidRDefault="00145B48" w:rsidP="003B1AD1">
            <w:pPr>
              <w:keepLines/>
              <w:widowControl w:val="0"/>
              <w:suppressLineNumbers/>
              <w:suppressAutoHyphens/>
              <w:spacing w:after="0" w:line="240" w:lineRule="auto"/>
              <w:contextualSpacing/>
              <w:rPr>
                <w:rFonts w:ascii="Times New Roman" w:eastAsia="Calibri" w:hAnsi="Times New Roman" w:cs="Times New Roman"/>
                <w:b/>
                <w:sz w:val="24"/>
                <w:szCs w:val="24"/>
              </w:rPr>
            </w:pPr>
          </w:p>
          <w:p w:rsidR="001F7BB8" w:rsidRDefault="001F7BB8" w:rsidP="003B1AD1">
            <w:pPr>
              <w:keepLines/>
              <w:widowControl w:val="0"/>
              <w:suppressLineNumbers/>
              <w:suppressAutoHyphens/>
              <w:spacing w:after="0" w:line="240" w:lineRule="auto"/>
              <w:contextualSpacing/>
              <w:rPr>
                <w:rFonts w:ascii="Times New Roman" w:eastAsia="Calibri" w:hAnsi="Times New Roman" w:cs="Times New Roman"/>
                <w:sz w:val="24"/>
                <w:szCs w:val="24"/>
              </w:rPr>
            </w:pPr>
            <w:r w:rsidRPr="009B60FC">
              <w:rPr>
                <w:rFonts w:ascii="Times New Roman" w:eastAsia="Calibri" w:hAnsi="Times New Roman" w:cs="Times New Roman"/>
                <w:b/>
                <w:sz w:val="24"/>
                <w:szCs w:val="24"/>
              </w:rPr>
              <w:t>Лот №</w:t>
            </w:r>
            <w:r>
              <w:rPr>
                <w:rFonts w:ascii="Times New Roman" w:eastAsia="Calibri" w:hAnsi="Times New Roman" w:cs="Times New Roman"/>
                <w:b/>
                <w:sz w:val="24"/>
                <w:szCs w:val="24"/>
              </w:rPr>
              <w:t>3</w:t>
            </w:r>
            <w:r w:rsidRPr="009733BC">
              <w:rPr>
                <w:rFonts w:ascii="Times New Roman" w:eastAsia="Calibri" w:hAnsi="Times New Roman" w:cs="Times New Roman"/>
                <w:sz w:val="24"/>
                <w:szCs w:val="24"/>
              </w:rPr>
              <w:t>: не требуется</w:t>
            </w:r>
          </w:p>
          <w:p w:rsidR="00291922" w:rsidRPr="00F56B1B" w:rsidRDefault="00291922" w:rsidP="00291922">
            <w:pPr>
              <w:keepLines/>
              <w:widowControl w:val="0"/>
              <w:suppressLineNumbers/>
              <w:suppressAutoHyphens/>
              <w:spacing w:after="0" w:line="240" w:lineRule="auto"/>
              <w:contextualSpacing/>
              <w:rPr>
                <w:rFonts w:ascii="Times New Roman" w:eastAsia="Calibri" w:hAnsi="Times New Roman" w:cs="Times New Roman"/>
                <w:b/>
                <w:sz w:val="24"/>
                <w:szCs w:val="24"/>
              </w:rPr>
            </w:pPr>
            <w:r w:rsidRPr="00F56B1B">
              <w:rPr>
                <w:rFonts w:ascii="Times New Roman" w:eastAsia="Calibri" w:hAnsi="Times New Roman" w:cs="Times New Roman"/>
                <w:b/>
                <w:sz w:val="24"/>
                <w:szCs w:val="24"/>
              </w:rPr>
              <w:t>Лот №</w:t>
            </w:r>
            <w:r w:rsidR="001F7BB8" w:rsidRPr="00F56B1B">
              <w:rPr>
                <w:rFonts w:ascii="Times New Roman" w:eastAsia="Calibri" w:hAnsi="Times New Roman" w:cs="Times New Roman"/>
                <w:b/>
                <w:sz w:val="24"/>
                <w:szCs w:val="24"/>
              </w:rPr>
              <w:t>4</w:t>
            </w:r>
            <w:r w:rsidRPr="00F56B1B">
              <w:rPr>
                <w:rFonts w:ascii="Times New Roman" w:eastAsia="Calibri" w:hAnsi="Times New Roman" w:cs="Times New Roman"/>
                <w:b/>
                <w:sz w:val="24"/>
                <w:szCs w:val="24"/>
              </w:rPr>
              <w:t xml:space="preserve">: </w:t>
            </w:r>
            <w:r w:rsidRPr="00F56B1B">
              <w:rPr>
                <w:rFonts w:ascii="Times New Roman" w:eastAsia="Calibri" w:hAnsi="Times New Roman" w:cs="Times New Roman"/>
                <w:sz w:val="24"/>
                <w:szCs w:val="24"/>
              </w:rPr>
              <w:t>не требуется</w:t>
            </w:r>
          </w:p>
          <w:p w:rsidR="005E264C" w:rsidRPr="009B60FC" w:rsidRDefault="005E264C" w:rsidP="005E264C">
            <w:pPr>
              <w:keepLines/>
              <w:widowControl w:val="0"/>
              <w:suppressLineNumbers/>
              <w:suppressAutoHyphens/>
              <w:spacing w:after="0" w:line="240" w:lineRule="auto"/>
              <w:contextualSpacing/>
              <w:rPr>
                <w:rFonts w:ascii="Times New Roman" w:eastAsia="Calibri" w:hAnsi="Times New Roman" w:cs="Times New Roman"/>
                <w:b/>
                <w:color w:val="FF0000"/>
                <w:sz w:val="24"/>
                <w:szCs w:val="24"/>
              </w:rPr>
            </w:pPr>
          </w:p>
        </w:tc>
      </w:tr>
      <w:tr w:rsidR="008A38EB" w:rsidRPr="00D31B41" w:rsidTr="006E278B">
        <w:trPr>
          <w:trHeight w:val="20"/>
          <w:jc w:val="right"/>
        </w:trPr>
        <w:tc>
          <w:tcPr>
            <w:tcW w:w="568" w:type="dxa"/>
            <w:vAlign w:val="center"/>
          </w:tcPr>
          <w:p w:rsidR="008A38EB" w:rsidRPr="00D31B41" w:rsidRDefault="008A38EB"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8A38EB" w:rsidRPr="00D54B52" w:rsidRDefault="008A38EB" w:rsidP="00D31B41">
            <w:pPr>
              <w:keepLines/>
              <w:widowControl w:val="0"/>
              <w:suppressLineNumbers/>
              <w:suppressAutoHyphens/>
              <w:spacing w:after="0" w:line="240" w:lineRule="auto"/>
              <w:contextualSpacing/>
              <w:rPr>
                <w:rFonts w:ascii="Times New Roman" w:eastAsia="Calibri" w:hAnsi="Times New Roman" w:cs="Times New Roman"/>
              </w:rPr>
            </w:pPr>
            <w:r w:rsidRPr="008A38EB">
              <w:rPr>
                <w:rFonts w:ascii="Times New Roman" w:eastAsia="Calibri" w:hAnsi="Times New Roman" w:cs="Times New Roman"/>
              </w:rPr>
              <w:t>Гарантийный взнос</w:t>
            </w:r>
          </w:p>
        </w:tc>
        <w:tc>
          <w:tcPr>
            <w:tcW w:w="6238" w:type="dxa"/>
            <w:vAlign w:val="center"/>
          </w:tcPr>
          <w:p w:rsidR="006A2DBA" w:rsidRPr="007C11BF" w:rsidRDefault="006A2DBA" w:rsidP="006A2DBA">
            <w:pPr>
              <w:keepLines/>
              <w:widowControl w:val="0"/>
              <w:suppressLineNumbers/>
              <w:suppressAutoHyphen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Лот №1: </w:t>
            </w:r>
            <w:r w:rsidRPr="007C11BF">
              <w:rPr>
                <w:rFonts w:ascii="Times New Roman" w:eastAsia="Calibri" w:hAnsi="Times New Roman" w:cs="Times New Roman"/>
                <w:sz w:val="24"/>
                <w:szCs w:val="24"/>
              </w:rPr>
              <w:t>не требуется</w:t>
            </w:r>
          </w:p>
          <w:p w:rsidR="006A2DBA" w:rsidRDefault="006A2DBA" w:rsidP="006A2DBA">
            <w:pPr>
              <w:keepLines/>
              <w:widowControl w:val="0"/>
              <w:suppressLineNumbers/>
              <w:suppressAutoHyphens/>
              <w:spacing w:after="0" w:line="240" w:lineRule="auto"/>
              <w:contextualSpacing/>
              <w:rPr>
                <w:rFonts w:ascii="Times New Roman" w:eastAsia="Calibri" w:hAnsi="Times New Roman" w:cs="Times New Roman"/>
                <w:sz w:val="24"/>
                <w:szCs w:val="24"/>
              </w:rPr>
            </w:pPr>
            <w:r w:rsidRPr="009B60FC">
              <w:rPr>
                <w:rFonts w:ascii="Times New Roman" w:eastAsia="Calibri" w:hAnsi="Times New Roman" w:cs="Times New Roman"/>
                <w:b/>
                <w:sz w:val="24"/>
                <w:szCs w:val="24"/>
              </w:rPr>
              <w:t xml:space="preserve">Лот №2: </w:t>
            </w:r>
            <w:r w:rsidRPr="007C11BF">
              <w:rPr>
                <w:rFonts w:ascii="Times New Roman" w:eastAsia="Calibri" w:hAnsi="Times New Roman" w:cs="Times New Roman"/>
                <w:sz w:val="24"/>
                <w:szCs w:val="24"/>
              </w:rPr>
              <w:t>не требуется</w:t>
            </w:r>
          </w:p>
          <w:p w:rsidR="006A2DBA" w:rsidRPr="007C11BF" w:rsidRDefault="006A2DBA" w:rsidP="006A2DBA">
            <w:pPr>
              <w:keepLines/>
              <w:widowControl w:val="0"/>
              <w:suppressLineNumbers/>
              <w:suppressAutoHyphen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Лот №3: </w:t>
            </w:r>
            <w:r w:rsidRPr="007C11BF">
              <w:rPr>
                <w:rFonts w:ascii="Times New Roman" w:eastAsia="Calibri" w:hAnsi="Times New Roman" w:cs="Times New Roman"/>
                <w:sz w:val="24"/>
                <w:szCs w:val="24"/>
              </w:rPr>
              <w:t>не требуется</w:t>
            </w:r>
          </w:p>
          <w:p w:rsidR="00291922" w:rsidRPr="00F56B1B" w:rsidRDefault="00291922" w:rsidP="00291922">
            <w:pPr>
              <w:keepLines/>
              <w:widowControl w:val="0"/>
              <w:suppressLineNumbers/>
              <w:suppressAutoHyphens/>
              <w:spacing w:after="0" w:line="240" w:lineRule="auto"/>
              <w:contextualSpacing/>
              <w:rPr>
                <w:rFonts w:ascii="Times New Roman" w:eastAsia="Calibri" w:hAnsi="Times New Roman" w:cs="Times New Roman"/>
                <w:b/>
                <w:sz w:val="24"/>
                <w:szCs w:val="24"/>
              </w:rPr>
            </w:pPr>
            <w:r w:rsidRPr="00F56B1B">
              <w:rPr>
                <w:rFonts w:ascii="Times New Roman" w:eastAsia="Calibri" w:hAnsi="Times New Roman" w:cs="Times New Roman"/>
                <w:b/>
                <w:sz w:val="24"/>
                <w:szCs w:val="24"/>
              </w:rPr>
              <w:t>Лот №</w:t>
            </w:r>
            <w:r w:rsidR="001F7BB8" w:rsidRPr="00F56B1B">
              <w:rPr>
                <w:rFonts w:ascii="Times New Roman" w:eastAsia="Calibri" w:hAnsi="Times New Roman" w:cs="Times New Roman"/>
                <w:b/>
                <w:sz w:val="24"/>
                <w:szCs w:val="24"/>
              </w:rPr>
              <w:t>4</w:t>
            </w:r>
            <w:r w:rsidRPr="00F56B1B">
              <w:rPr>
                <w:rFonts w:ascii="Times New Roman" w:eastAsia="Calibri" w:hAnsi="Times New Roman" w:cs="Times New Roman"/>
                <w:b/>
                <w:sz w:val="24"/>
                <w:szCs w:val="24"/>
              </w:rPr>
              <w:t xml:space="preserve">: </w:t>
            </w:r>
            <w:r w:rsidRPr="00F56B1B">
              <w:rPr>
                <w:rFonts w:ascii="Times New Roman" w:eastAsia="Calibri" w:hAnsi="Times New Roman" w:cs="Times New Roman"/>
                <w:sz w:val="24"/>
                <w:szCs w:val="24"/>
              </w:rPr>
              <w:t>не требуется</w:t>
            </w:r>
          </w:p>
          <w:p w:rsidR="00147BAB" w:rsidRDefault="00147BAB" w:rsidP="005818D4">
            <w:pPr>
              <w:keepLines/>
              <w:widowControl w:val="0"/>
              <w:suppressLineNumbers/>
              <w:suppressAutoHyphens/>
              <w:spacing w:after="0" w:line="240" w:lineRule="auto"/>
              <w:contextualSpacing/>
              <w:rPr>
                <w:rFonts w:ascii="Times New Roman" w:eastAsia="Calibri" w:hAnsi="Times New Roman" w:cs="Times New Roman"/>
                <w:b/>
                <w:sz w:val="24"/>
                <w:szCs w:val="24"/>
              </w:rPr>
            </w:pPr>
          </w:p>
        </w:tc>
      </w:tr>
      <w:tr w:rsidR="00323E5F" w:rsidRPr="00D31B41" w:rsidTr="006E278B">
        <w:trPr>
          <w:trHeight w:val="20"/>
          <w:jc w:val="right"/>
        </w:trPr>
        <w:tc>
          <w:tcPr>
            <w:tcW w:w="568" w:type="dxa"/>
            <w:vAlign w:val="center"/>
          </w:tcPr>
          <w:p w:rsidR="00323E5F" w:rsidRPr="00D31B41" w:rsidRDefault="00323E5F"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sz w:val="24"/>
                <w:szCs w:val="24"/>
              </w:rPr>
            </w:pPr>
            <w:r w:rsidRPr="00D31B41">
              <w:rPr>
                <w:rFonts w:ascii="Times New Roman" w:eastAsia="Calibri" w:hAnsi="Times New Roman" w:cs="Times New Roman"/>
              </w:rPr>
              <w:t>Порядок проведения осмотра объектов конкурса</w:t>
            </w:r>
          </w:p>
        </w:tc>
        <w:tc>
          <w:tcPr>
            <w:tcW w:w="6238" w:type="dxa"/>
            <w:vAlign w:val="center"/>
          </w:tcPr>
          <w:p w:rsidR="00323E5F" w:rsidRPr="00D31B41" w:rsidRDefault="00323E5F" w:rsidP="00D31B4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Осмотр объекта производится по согласованию с представителем организатора торгов, указанного в пункте 1 Информационной карты конкурса.</w:t>
            </w:r>
          </w:p>
          <w:p w:rsidR="00323E5F" w:rsidRPr="00D31B41" w:rsidRDefault="00323E5F" w:rsidP="006A2DB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296C47">
              <w:rPr>
                <w:rFonts w:ascii="Times New Roman" w:eastAsia="Calibri" w:hAnsi="Times New Roman" w:cs="Times New Roman"/>
                <w:sz w:val="24"/>
                <w:szCs w:val="24"/>
              </w:rPr>
              <w:t>Время осмотра имущества: в рабочие дни с 10.00. до 1</w:t>
            </w:r>
            <w:r w:rsidR="006A2DBA">
              <w:rPr>
                <w:rFonts w:ascii="Times New Roman" w:eastAsia="Calibri" w:hAnsi="Times New Roman" w:cs="Times New Roman"/>
                <w:sz w:val="24"/>
                <w:szCs w:val="24"/>
              </w:rPr>
              <w:t>6</w:t>
            </w:r>
            <w:r w:rsidRPr="00296C47">
              <w:rPr>
                <w:rFonts w:ascii="Times New Roman" w:eastAsia="Calibri" w:hAnsi="Times New Roman" w:cs="Times New Roman"/>
                <w:sz w:val="24"/>
                <w:szCs w:val="24"/>
              </w:rPr>
              <w:t>.00.</w:t>
            </w:r>
          </w:p>
        </w:tc>
      </w:tr>
      <w:tr w:rsidR="00323E5F" w:rsidRPr="00D31B41" w:rsidTr="006E278B">
        <w:trPr>
          <w:trHeight w:val="20"/>
          <w:jc w:val="right"/>
        </w:trPr>
        <w:tc>
          <w:tcPr>
            <w:tcW w:w="568" w:type="dxa"/>
            <w:vAlign w:val="center"/>
          </w:tcPr>
          <w:p w:rsidR="00323E5F" w:rsidRPr="00D31B41" w:rsidRDefault="00323E5F"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 xml:space="preserve">Срок подписания победителем </w:t>
            </w:r>
            <w:r>
              <w:rPr>
                <w:rFonts w:ascii="Times New Roman" w:eastAsia="Calibri" w:hAnsi="Times New Roman" w:cs="Times New Roman"/>
              </w:rPr>
              <w:t>конкурс</w:t>
            </w:r>
            <w:r w:rsidRPr="00D31B41">
              <w:rPr>
                <w:rFonts w:ascii="Times New Roman" w:eastAsia="Calibri" w:hAnsi="Times New Roman" w:cs="Times New Roman"/>
              </w:rPr>
              <w:t>а проекта договора аренды</w:t>
            </w:r>
          </w:p>
        </w:tc>
        <w:tc>
          <w:tcPr>
            <w:tcW w:w="6238" w:type="dxa"/>
            <w:vAlign w:val="center"/>
          </w:tcPr>
          <w:p w:rsidR="00323E5F" w:rsidRPr="00D31B41" w:rsidRDefault="00323E5F" w:rsidP="00D31B4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 xml:space="preserve">В течение </w:t>
            </w:r>
            <w:r>
              <w:rPr>
                <w:rFonts w:ascii="Times New Roman" w:eastAsia="Calibri" w:hAnsi="Times New Roman" w:cs="Times New Roman"/>
                <w:sz w:val="24"/>
                <w:szCs w:val="24"/>
              </w:rPr>
              <w:t>10 рабочих</w:t>
            </w:r>
            <w:r w:rsidRPr="00D31B41">
              <w:rPr>
                <w:rFonts w:ascii="Times New Roman" w:eastAsia="Calibri" w:hAnsi="Times New Roman" w:cs="Times New Roman"/>
                <w:sz w:val="24"/>
                <w:szCs w:val="24"/>
              </w:rPr>
              <w:t xml:space="preserve"> дней со дня подписания итогового протокола</w:t>
            </w:r>
            <w:r>
              <w:rPr>
                <w:rFonts w:ascii="Times New Roman" w:eastAsia="Calibri" w:hAnsi="Times New Roman" w:cs="Times New Roman"/>
                <w:sz w:val="24"/>
                <w:szCs w:val="24"/>
              </w:rPr>
              <w:t>.</w:t>
            </w:r>
          </w:p>
        </w:tc>
      </w:tr>
      <w:tr w:rsidR="00323E5F" w:rsidRPr="00D31B41" w:rsidTr="006E278B">
        <w:trPr>
          <w:trHeight w:val="20"/>
          <w:jc w:val="right"/>
        </w:trPr>
        <w:tc>
          <w:tcPr>
            <w:tcW w:w="568" w:type="dxa"/>
            <w:vAlign w:val="center"/>
          </w:tcPr>
          <w:p w:rsidR="00323E5F" w:rsidRPr="00D31B41" w:rsidRDefault="00323E5F"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 xml:space="preserve">Сроки подписания договора аренды </w:t>
            </w:r>
          </w:p>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rPr>
            </w:pPr>
          </w:p>
        </w:tc>
        <w:tc>
          <w:tcPr>
            <w:tcW w:w="6238" w:type="dxa"/>
            <w:vAlign w:val="center"/>
          </w:tcPr>
          <w:p w:rsidR="00323E5F" w:rsidRPr="00D31B41" w:rsidRDefault="00323E5F" w:rsidP="00DD1887">
            <w:pPr>
              <w:spacing w:after="0" w:line="240" w:lineRule="auto"/>
              <w:contextualSpacing/>
              <w:rPr>
                <w:rFonts w:ascii="Times New Roman" w:eastAsia="Calibri" w:hAnsi="Times New Roman" w:cs="Times New Roman"/>
                <w:sz w:val="24"/>
                <w:szCs w:val="24"/>
              </w:rPr>
            </w:pPr>
            <w:r w:rsidRPr="00D31B41">
              <w:rPr>
                <w:rFonts w:ascii="Times New Roman" w:eastAsia="Calibri" w:hAnsi="Times New Roman" w:cs="Times New Roman"/>
                <w:sz w:val="24"/>
                <w:szCs w:val="24"/>
              </w:rPr>
              <w:t xml:space="preserve">В течение </w:t>
            </w:r>
            <w:r>
              <w:rPr>
                <w:rFonts w:ascii="Times New Roman" w:eastAsia="Calibri" w:hAnsi="Times New Roman" w:cs="Times New Roman"/>
                <w:sz w:val="24"/>
                <w:szCs w:val="24"/>
              </w:rPr>
              <w:t>10 рабочих</w:t>
            </w:r>
            <w:r w:rsidRPr="00D31B41">
              <w:rPr>
                <w:rFonts w:ascii="Times New Roman" w:eastAsia="Calibri" w:hAnsi="Times New Roman" w:cs="Times New Roman"/>
                <w:sz w:val="24"/>
                <w:szCs w:val="24"/>
              </w:rPr>
              <w:t xml:space="preserve"> дней со дня подписания итогового протокола</w:t>
            </w:r>
            <w:r>
              <w:rPr>
                <w:rFonts w:ascii="Times New Roman" w:eastAsia="Calibri" w:hAnsi="Times New Roman" w:cs="Times New Roman"/>
                <w:sz w:val="24"/>
                <w:szCs w:val="24"/>
              </w:rPr>
              <w:t>.</w:t>
            </w:r>
          </w:p>
        </w:tc>
      </w:tr>
      <w:tr w:rsidR="00323E5F" w:rsidRPr="00D31B41" w:rsidTr="006E278B">
        <w:trPr>
          <w:trHeight w:val="20"/>
          <w:jc w:val="right"/>
        </w:trPr>
        <w:tc>
          <w:tcPr>
            <w:tcW w:w="568" w:type="dxa"/>
            <w:vAlign w:val="center"/>
          </w:tcPr>
          <w:p w:rsidR="00323E5F" w:rsidRPr="00D31B41" w:rsidRDefault="00323E5F"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Срок, в течение которого организатор конкурса вправе отказаться от проведения конкурса</w:t>
            </w:r>
            <w:r>
              <w:rPr>
                <w:rFonts w:ascii="Times New Roman" w:eastAsia="Calibri" w:hAnsi="Times New Roman" w:cs="Times New Roman"/>
              </w:rPr>
              <w:t>, внести изменения в конкурсную документацию</w:t>
            </w:r>
          </w:p>
        </w:tc>
        <w:tc>
          <w:tcPr>
            <w:tcW w:w="6238" w:type="dxa"/>
            <w:vAlign w:val="center"/>
          </w:tcPr>
          <w:p w:rsidR="00323E5F" w:rsidRPr="00D31B41" w:rsidRDefault="00323E5F" w:rsidP="00D31B41">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Н</w:t>
            </w:r>
            <w:r w:rsidRPr="00D31B41">
              <w:rPr>
                <w:rFonts w:ascii="Times New Roman" w:eastAsia="Calibri" w:hAnsi="Times New Roman" w:cs="Times New Roman"/>
                <w:sz w:val="24"/>
                <w:szCs w:val="24"/>
              </w:rPr>
              <w:t>е позднее, чем за пять дней до даты окончания срока подачи заявок в конкурсе</w:t>
            </w:r>
            <w:r>
              <w:rPr>
                <w:rFonts w:ascii="Times New Roman" w:eastAsia="Calibri" w:hAnsi="Times New Roman" w:cs="Times New Roman"/>
                <w:sz w:val="24"/>
                <w:szCs w:val="24"/>
              </w:rPr>
              <w:t>.</w:t>
            </w:r>
          </w:p>
        </w:tc>
      </w:tr>
    </w:tbl>
    <w:p w:rsidR="00D54B52" w:rsidRPr="006E278B" w:rsidRDefault="008D215C" w:rsidP="00D54B52">
      <w:pPr>
        <w:rPr>
          <w:rFonts w:ascii="Times New Roman" w:hAnsi="Times New Roman" w:cs="Times New Roman"/>
          <w:color w:val="000000"/>
          <w:sz w:val="24"/>
          <w:szCs w:val="24"/>
          <w:highlight w:val="yellow"/>
        </w:rPr>
      </w:pPr>
      <w:r>
        <w:rPr>
          <w:rFonts w:ascii="Times New Roman" w:hAnsi="Times New Roman" w:cs="Times New Roman"/>
          <w:color w:val="000000"/>
          <w:sz w:val="23"/>
          <w:szCs w:val="23"/>
        </w:rPr>
        <w:br w:type="page"/>
      </w:r>
      <w:bookmarkStart w:id="30" w:name="_Toc462055568"/>
      <w:r w:rsidR="00D54B52" w:rsidRPr="006E278B">
        <w:rPr>
          <w:rFonts w:ascii="Times New Roman" w:hAnsi="Times New Roman" w:cs="Times New Roman"/>
          <w:color w:val="000000"/>
          <w:sz w:val="24"/>
          <w:szCs w:val="24"/>
        </w:rPr>
        <w:lastRenderedPageBreak/>
        <w:t xml:space="preserve">Приложение 1 к «Информационной карте конкурса» </w:t>
      </w: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r w:rsidRPr="00587AA9">
        <w:rPr>
          <w:rFonts w:ascii="Times New Roman" w:hAnsi="Times New Roman" w:cs="Times New Roman"/>
          <w:b/>
          <w:color w:val="000000"/>
          <w:sz w:val="23"/>
          <w:szCs w:val="23"/>
        </w:rPr>
        <w:t>КРИТЕРИИ ОЦЕНКИ ЗАЯВОК НА УЧАСТИЕ В КОНКУРСЕ,</w:t>
      </w:r>
      <w:r w:rsidRPr="00587AA9">
        <w:rPr>
          <w:rFonts w:ascii="Times New Roman" w:hAnsi="Times New Roman" w:cs="Times New Roman"/>
          <w:b/>
          <w:color w:val="000000"/>
          <w:sz w:val="23"/>
          <w:szCs w:val="23"/>
        </w:rPr>
        <w:br/>
        <w:t xml:space="preserve">ИХ СОДЕРЖАНИЕ, ЗНАЧИМОСТЬ И ПОРЯДОК ОЦЕНКИ И СОПОСТАВЛЕНИЯ ЗАЯВОК НА УЧАСТИЕ В КОНКУРСЕ </w:t>
      </w: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r w:rsidRPr="00587AA9">
        <w:rPr>
          <w:rFonts w:ascii="Times New Roman" w:hAnsi="Times New Roman" w:cs="Times New Roman"/>
          <w:b/>
          <w:color w:val="000000"/>
          <w:sz w:val="23"/>
          <w:szCs w:val="23"/>
        </w:rPr>
        <w:t>Общие положения</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Настоящее Приложение определяет порядок оценки заявок на участие в конкурсе на право заключить договораренды, содержание</w:t>
      </w:r>
      <w:r w:rsidR="00947350">
        <w:rPr>
          <w:rFonts w:ascii="Times New Roman" w:hAnsi="Times New Roman" w:cs="Times New Roman"/>
          <w:color w:val="000000"/>
          <w:sz w:val="23"/>
          <w:szCs w:val="23"/>
        </w:rPr>
        <w:t xml:space="preserve"> и значимость критериев оценки </w:t>
      </w:r>
      <w:r w:rsidRPr="00587AA9">
        <w:rPr>
          <w:rFonts w:ascii="Times New Roman" w:hAnsi="Times New Roman" w:cs="Times New Roman"/>
          <w:color w:val="000000"/>
          <w:sz w:val="23"/>
          <w:szCs w:val="23"/>
        </w:rPr>
        <w:t>и сопоставления заявок, осуществляемые Комиссией в целях выявления лучших условий исполнения договора.</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Оценка заявок на участие в конкурсных процедурах осуществляется с использованием рейтингового метода, в соответствии с которым: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 присвоение рейтинговых мест осуществляется по каждому критерию (показателю) отдельно по мере убывания выгодности предложений;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 первое рейтинговое место присваивается лучшему показателю по критерию (показателю), последнее – худшему;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максимальное количество рейтинговых мест равно количеству оцениваемых заявок на</w:t>
      </w:r>
      <w:r w:rsidR="00947350">
        <w:rPr>
          <w:rFonts w:ascii="Times New Roman" w:hAnsi="Times New Roman" w:cs="Times New Roman"/>
          <w:color w:val="000000"/>
          <w:sz w:val="23"/>
          <w:szCs w:val="23"/>
        </w:rPr>
        <w:t xml:space="preserve"> участие в конкурсной процедуре</w:t>
      </w:r>
      <w:r w:rsidRPr="00587AA9">
        <w:rPr>
          <w:rFonts w:ascii="Times New Roman" w:hAnsi="Times New Roman" w:cs="Times New Roman"/>
          <w:color w:val="000000"/>
          <w:sz w:val="23"/>
          <w:szCs w:val="23"/>
        </w:rPr>
        <w:t>;</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в случае равенства показателей по критерию заявкам на участие в кон</w:t>
      </w:r>
      <w:r w:rsidR="00947350">
        <w:rPr>
          <w:rFonts w:ascii="Times New Roman" w:hAnsi="Times New Roman" w:cs="Times New Roman"/>
          <w:color w:val="000000"/>
          <w:sz w:val="23"/>
          <w:szCs w:val="23"/>
        </w:rPr>
        <w:t xml:space="preserve">курсной процедуре </w:t>
      </w:r>
      <w:r w:rsidRPr="00587AA9">
        <w:rPr>
          <w:rFonts w:ascii="Times New Roman" w:hAnsi="Times New Roman" w:cs="Times New Roman"/>
          <w:color w:val="000000"/>
          <w:sz w:val="23"/>
          <w:szCs w:val="23"/>
        </w:rPr>
        <w:t>присваиваются одинаковые рейтинговые места, при этом количество рейтинговых мест соответственно уменьшается;</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 итоговое рейтинговое значение участника конкурсной процедуры рассчитывается после суммирования рейтинговых мест, набранных таким участником по каждому из критериев с учетом их значимости, по следующей формуле: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lang w:val="en-US"/>
        </w:rPr>
      </w:pPr>
      <w:r w:rsidRPr="00587AA9">
        <w:rPr>
          <w:rFonts w:ascii="Times New Roman" w:hAnsi="Times New Roman" w:cs="Times New Roman"/>
          <w:color w:val="000000"/>
          <w:sz w:val="23"/>
          <w:szCs w:val="23"/>
          <w:lang w:val="en-US"/>
        </w:rPr>
        <w:t xml:space="preserve">Q = A*B + C*D, </w:t>
      </w:r>
      <w:r w:rsidRPr="00587AA9">
        <w:rPr>
          <w:rFonts w:ascii="Times New Roman" w:hAnsi="Times New Roman" w:cs="Times New Roman"/>
          <w:color w:val="000000"/>
          <w:sz w:val="23"/>
          <w:szCs w:val="23"/>
        </w:rPr>
        <w:t>где</w:t>
      </w:r>
      <w:r w:rsidRPr="00587AA9">
        <w:rPr>
          <w:rFonts w:ascii="Times New Roman" w:hAnsi="Times New Roman" w:cs="Times New Roman"/>
          <w:color w:val="000000"/>
          <w:sz w:val="23"/>
          <w:szCs w:val="23"/>
          <w:lang w:val="en-US"/>
        </w:rPr>
        <w:t xml:space="preserve">: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lang w:val="en-US"/>
        </w:rPr>
        <w:t>C*D = C</w:t>
      </w:r>
      <w:r w:rsidRPr="00587AA9">
        <w:rPr>
          <w:rFonts w:ascii="Times New Roman" w:hAnsi="Times New Roman" w:cs="Times New Roman"/>
          <w:color w:val="000000"/>
          <w:sz w:val="23"/>
          <w:szCs w:val="23"/>
          <w:vertAlign w:val="subscript"/>
          <w:lang w:val="en-US"/>
        </w:rPr>
        <w:t>1</w:t>
      </w:r>
      <w:r w:rsidRPr="00587AA9">
        <w:rPr>
          <w:rFonts w:ascii="Times New Roman" w:hAnsi="Times New Roman" w:cs="Times New Roman"/>
          <w:color w:val="000000"/>
          <w:sz w:val="23"/>
          <w:szCs w:val="23"/>
          <w:lang w:val="en-US"/>
        </w:rPr>
        <w:t>*D</w:t>
      </w:r>
      <w:r w:rsidRPr="00587AA9">
        <w:rPr>
          <w:rFonts w:ascii="Times New Roman" w:hAnsi="Times New Roman" w:cs="Times New Roman"/>
          <w:color w:val="000000"/>
          <w:sz w:val="23"/>
          <w:szCs w:val="23"/>
          <w:vertAlign w:val="subscript"/>
          <w:lang w:val="en-US"/>
        </w:rPr>
        <w:t>1</w:t>
      </w:r>
      <w:r w:rsidRPr="00587AA9">
        <w:rPr>
          <w:rFonts w:ascii="Times New Roman" w:hAnsi="Times New Roman" w:cs="Times New Roman"/>
          <w:color w:val="000000"/>
          <w:sz w:val="23"/>
          <w:szCs w:val="23"/>
          <w:lang w:val="en-US"/>
        </w:rPr>
        <w:t xml:space="preserve"> + C</w:t>
      </w:r>
      <w:r w:rsidRPr="00587AA9">
        <w:rPr>
          <w:rFonts w:ascii="Times New Roman" w:hAnsi="Times New Roman" w:cs="Times New Roman"/>
          <w:color w:val="000000"/>
          <w:sz w:val="23"/>
          <w:szCs w:val="23"/>
          <w:vertAlign w:val="subscript"/>
          <w:lang w:val="en-US"/>
        </w:rPr>
        <w:t>2</w:t>
      </w:r>
      <w:r w:rsidRPr="00587AA9">
        <w:rPr>
          <w:rFonts w:ascii="Times New Roman" w:hAnsi="Times New Roman" w:cs="Times New Roman"/>
          <w:color w:val="000000"/>
          <w:sz w:val="23"/>
          <w:szCs w:val="23"/>
          <w:lang w:val="en-US"/>
        </w:rPr>
        <w:t>*D</w:t>
      </w:r>
      <w:r w:rsidRPr="00587AA9">
        <w:rPr>
          <w:rFonts w:ascii="Times New Roman" w:hAnsi="Times New Roman" w:cs="Times New Roman"/>
          <w:color w:val="000000"/>
          <w:sz w:val="23"/>
          <w:szCs w:val="23"/>
          <w:vertAlign w:val="subscript"/>
          <w:lang w:val="en-US"/>
        </w:rPr>
        <w:t>2</w:t>
      </w:r>
      <w:r w:rsidRPr="00587AA9">
        <w:rPr>
          <w:rFonts w:ascii="Times New Roman" w:hAnsi="Times New Roman" w:cs="Times New Roman"/>
          <w:color w:val="000000"/>
          <w:sz w:val="23"/>
          <w:szCs w:val="23"/>
          <w:lang w:val="en-US"/>
        </w:rPr>
        <w:t xml:space="preserve"> + …+ </w:t>
      </w:r>
      <w:r w:rsidRPr="00587AA9">
        <w:rPr>
          <w:rFonts w:ascii="Times New Roman" w:hAnsi="Times New Roman" w:cs="Times New Roman"/>
          <w:color w:val="000000"/>
          <w:sz w:val="23"/>
          <w:szCs w:val="23"/>
        </w:rPr>
        <w:t>C</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*D</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 xml:space="preserve">, при этом: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A+ C</w:t>
      </w:r>
      <w:r w:rsidRPr="00587AA9">
        <w:rPr>
          <w:rFonts w:ascii="Times New Roman" w:hAnsi="Times New Roman" w:cs="Times New Roman"/>
          <w:color w:val="000000"/>
          <w:sz w:val="23"/>
          <w:szCs w:val="23"/>
          <w:vertAlign w:val="subscript"/>
        </w:rPr>
        <w:t>1</w:t>
      </w:r>
      <w:r w:rsidRPr="00587AA9">
        <w:rPr>
          <w:rFonts w:ascii="Times New Roman" w:hAnsi="Times New Roman" w:cs="Times New Roman"/>
          <w:color w:val="000000"/>
          <w:sz w:val="23"/>
          <w:szCs w:val="23"/>
        </w:rPr>
        <w:t>+ C</w:t>
      </w:r>
      <w:r w:rsidRPr="00587AA9">
        <w:rPr>
          <w:rFonts w:ascii="Times New Roman" w:hAnsi="Times New Roman" w:cs="Times New Roman"/>
          <w:color w:val="000000"/>
          <w:sz w:val="23"/>
          <w:szCs w:val="23"/>
          <w:vertAlign w:val="subscript"/>
        </w:rPr>
        <w:t>2</w:t>
      </w:r>
      <w:r w:rsidRPr="00587AA9">
        <w:rPr>
          <w:rFonts w:ascii="Times New Roman" w:hAnsi="Times New Roman" w:cs="Times New Roman"/>
          <w:color w:val="000000"/>
          <w:sz w:val="23"/>
          <w:szCs w:val="23"/>
        </w:rPr>
        <w:t>+ …+ C</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 xml:space="preserve"> =1, где: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Q – итоговое р</w:t>
      </w:r>
      <w:r w:rsidR="00947350">
        <w:rPr>
          <w:rFonts w:ascii="Times New Roman" w:hAnsi="Times New Roman" w:cs="Times New Roman"/>
          <w:color w:val="000000"/>
          <w:sz w:val="23"/>
          <w:szCs w:val="23"/>
        </w:rPr>
        <w:t xml:space="preserve">ейтинговое значение участника </w:t>
      </w:r>
      <w:r w:rsidRPr="00587AA9">
        <w:rPr>
          <w:rFonts w:ascii="Times New Roman" w:hAnsi="Times New Roman" w:cs="Times New Roman"/>
          <w:color w:val="000000"/>
          <w:sz w:val="23"/>
          <w:szCs w:val="23"/>
        </w:rPr>
        <w:t xml:space="preserve">конкурсной процедуры;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А – значимость ценового критерия;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B – рейтинговое место участника конкурса по ценовому критерию;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C</w:t>
      </w:r>
      <w:r w:rsidRPr="00587AA9">
        <w:rPr>
          <w:rFonts w:ascii="Times New Roman" w:hAnsi="Times New Roman" w:cs="Times New Roman"/>
          <w:color w:val="000000"/>
          <w:sz w:val="23"/>
          <w:szCs w:val="23"/>
          <w:vertAlign w:val="subscript"/>
        </w:rPr>
        <w:t>1</w:t>
      </w:r>
      <w:r w:rsidRPr="00587AA9">
        <w:rPr>
          <w:rFonts w:ascii="Times New Roman" w:hAnsi="Times New Roman" w:cs="Times New Roman"/>
          <w:color w:val="000000"/>
          <w:sz w:val="23"/>
          <w:szCs w:val="23"/>
        </w:rPr>
        <w:t>, …, C</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 xml:space="preserve"> – значимость каждого неценового критерия установленного конкурсной документацией, при этом значимость критериев "качественные, функциональные и экологические характеристики объекта закупки" и "квалификация участников закупки" в сумме должна быть ≤ 0,5, а совокупная значимость всех критериев оценки должная составлять 1.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D</w:t>
      </w:r>
      <w:r w:rsidRPr="00587AA9">
        <w:rPr>
          <w:rFonts w:ascii="Times New Roman" w:hAnsi="Times New Roman" w:cs="Times New Roman"/>
          <w:color w:val="000000"/>
          <w:sz w:val="23"/>
          <w:szCs w:val="23"/>
          <w:vertAlign w:val="subscript"/>
        </w:rPr>
        <w:t>1</w:t>
      </w:r>
      <w:r w:rsidRPr="00587AA9">
        <w:rPr>
          <w:rFonts w:ascii="Times New Roman" w:hAnsi="Times New Roman" w:cs="Times New Roman"/>
          <w:color w:val="000000"/>
          <w:sz w:val="23"/>
          <w:szCs w:val="23"/>
        </w:rPr>
        <w:t>, …, D</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 xml:space="preserve"> – рейтинговое место участника конкурса по неценовым критериям;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n – количество неценовых критериев.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18D4">
        <w:rPr>
          <w:rFonts w:ascii="Times New Roman" w:hAnsi="Times New Roman" w:cs="Times New Roman"/>
          <w:color w:val="000000"/>
          <w:sz w:val="23"/>
          <w:szCs w:val="23"/>
        </w:rPr>
        <w:t>На основании результатов оценки заявок на участие в конкурсе каждой заявке на участие в конкурсной процедуре относительно других по мере увеличения итогового рейтингового значения присваивается порядковый номер. Первый номер присваивается заявке</w:t>
      </w:r>
      <w:r w:rsidRPr="00587AA9">
        <w:rPr>
          <w:rFonts w:ascii="Times New Roman" w:hAnsi="Times New Roman" w:cs="Times New Roman"/>
          <w:color w:val="000000"/>
          <w:sz w:val="23"/>
          <w:szCs w:val="23"/>
        </w:rPr>
        <w:t xml:space="preserve"> на участие в конкурентной процедуре, набравшей по результатам оценки минимальное итоговое рейтинговое значение. Такая заявка считается содержащей лучшие условия исполнения договора. </w:t>
      </w: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r w:rsidRPr="00587AA9">
        <w:rPr>
          <w:rFonts w:ascii="Times New Roman" w:hAnsi="Times New Roman" w:cs="Times New Roman"/>
          <w:b/>
          <w:color w:val="000000"/>
          <w:sz w:val="23"/>
          <w:szCs w:val="23"/>
        </w:rPr>
        <w:t>Критерии оценки заявок на участие в конкурсе и их содержание</w:t>
      </w:r>
    </w:p>
    <w:p w:rsidR="00D54B52" w:rsidRDefault="00D54B52" w:rsidP="00CF58E0">
      <w:pPr>
        <w:numPr>
          <w:ilvl w:val="0"/>
          <w:numId w:val="4"/>
        </w:numPr>
        <w:autoSpaceDE w:val="0"/>
        <w:autoSpaceDN w:val="0"/>
        <w:adjustRightInd w:val="0"/>
        <w:spacing w:after="0" w:line="240" w:lineRule="auto"/>
        <w:rPr>
          <w:rFonts w:ascii="Times New Roman" w:hAnsi="Times New Roman" w:cs="Times New Roman"/>
          <w:color w:val="000000"/>
          <w:sz w:val="24"/>
          <w:szCs w:val="24"/>
        </w:rPr>
      </w:pPr>
      <w:r w:rsidRPr="002A0AD8">
        <w:rPr>
          <w:rFonts w:ascii="Times New Roman" w:hAnsi="Times New Roman" w:cs="Times New Roman"/>
          <w:color w:val="000000"/>
          <w:sz w:val="24"/>
          <w:szCs w:val="24"/>
        </w:rPr>
        <w:t>Размер ежемесячной арендной платы;</w:t>
      </w:r>
    </w:p>
    <w:p w:rsidR="00AF6287" w:rsidRPr="002A0AD8" w:rsidRDefault="00AF6287" w:rsidP="00AF6287">
      <w:pPr>
        <w:numPr>
          <w:ilvl w:val="0"/>
          <w:numId w:val="4"/>
        </w:numPr>
        <w:autoSpaceDE w:val="0"/>
        <w:autoSpaceDN w:val="0"/>
        <w:adjustRightInd w:val="0"/>
        <w:spacing w:after="0" w:line="240" w:lineRule="auto"/>
        <w:rPr>
          <w:rFonts w:ascii="Times New Roman" w:hAnsi="Times New Roman" w:cs="Times New Roman"/>
          <w:color w:val="000000"/>
          <w:sz w:val="24"/>
          <w:szCs w:val="24"/>
        </w:rPr>
      </w:pPr>
      <w:r w:rsidRPr="00AF6287">
        <w:rPr>
          <w:rFonts w:ascii="Times New Roman" w:hAnsi="Times New Roman" w:cs="Times New Roman"/>
          <w:color w:val="000000"/>
          <w:sz w:val="24"/>
          <w:szCs w:val="24"/>
        </w:rPr>
        <w:t>Наличие согласия на проведение за свой счет по требованию арендодателя косметического ремонта арендуемого здания (с применением отделочных работ) в течение 3 (трех) месяцев с момента получения указанного требования.</w:t>
      </w:r>
    </w:p>
    <w:p w:rsidR="00D54B52" w:rsidRDefault="00D54B52" w:rsidP="00947350">
      <w:pPr>
        <w:autoSpaceDE w:val="0"/>
        <w:autoSpaceDN w:val="0"/>
        <w:adjustRightInd w:val="0"/>
        <w:spacing w:after="0" w:line="240" w:lineRule="auto"/>
        <w:rPr>
          <w:rFonts w:ascii="Times New Roman" w:hAnsi="Times New Roman" w:cs="Times New Roman"/>
          <w:color w:val="000000"/>
          <w:sz w:val="23"/>
          <w:szCs w:val="23"/>
        </w:rPr>
      </w:pPr>
    </w:p>
    <w:p w:rsidR="00947350" w:rsidRPr="00947350" w:rsidRDefault="00947350" w:rsidP="00947350">
      <w:pPr>
        <w:autoSpaceDE w:val="0"/>
        <w:autoSpaceDN w:val="0"/>
        <w:adjustRightInd w:val="0"/>
        <w:spacing w:after="0" w:line="240" w:lineRule="auto"/>
        <w:rPr>
          <w:rFonts w:ascii="Times New Roman" w:hAnsi="Times New Roman" w:cs="Times New Roman"/>
          <w:color w:val="000000"/>
          <w:sz w:val="23"/>
          <w:szCs w:val="23"/>
        </w:rPr>
      </w:pP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p>
    <w:p w:rsidR="00D54B52" w:rsidRDefault="00D54B52" w:rsidP="00D54B52">
      <w:pPr>
        <w:autoSpaceDE w:val="0"/>
        <w:autoSpaceDN w:val="0"/>
        <w:adjustRightInd w:val="0"/>
        <w:spacing w:after="0" w:line="240" w:lineRule="auto"/>
        <w:rPr>
          <w:rFonts w:ascii="Times New Roman" w:hAnsi="Times New Roman" w:cs="Times New Roman"/>
          <w:b/>
          <w:color w:val="000000"/>
          <w:sz w:val="23"/>
          <w:szCs w:val="23"/>
        </w:rPr>
      </w:pPr>
    </w:p>
    <w:p w:rsidR="00D54B52" w:rsidRDefault="00D54B52" w:rsidP="00D54B52">
      <w:pPr>
        <w:autoSpaceDE w:val="0"/>
        <w:autoSpaceDN w:val="0"/>
        <w:adjustRightInd w:val="0"/>
        <w:spacing w:after="0" w:line="240" w:lineRule="auto"/>
        <w:rPr>
          <w:rFonts w:ascii="Times New Roman" w:hAnsi="Times New Roman" w:cs="Times New Roman"/>
          <w:color w:val="000000"/>
          <w:sz w:val="23"/>
          <w:szCs w:val="23"/>
        </w:rPr>
      </w:pPr>
    </w:p>
    <w:p w:rsidR="00AF6287" w:rsidRDefault="00AF6287" w:rsidP="00D54B52">
      <w:pPr>
        <w:autoSpaceDE w:val="0"/>
        <w:autoSpaceDN w:val="0"/>
        <w:adjustRightInd w:val="0"/>
        <w:spacing w:after="0" w:line="240" w:lineRule="auto"/>
        <w:rPr>
          <w:rFonts w:ascii="Times New Roman" w:hAnsi="Times New Roman" w:cs="Times New Roman"/>
          <w:color w:val="000000"/>
          <w:sz w:val="23"/>
          <w:szCs w:val="23"/>
        </w:rPr>
      </w:pPr>
    </w:p>
    <w:p w:rsidR="00D54B52" w:rsidRDefault="00D54B52" w:rsidP="00D54B52">
      <w:pPr>
        <w:autoSpaceDE w:val="0"/>
        <w:autoSpaceDN w:val="0"/>
        <w:adjustRightInd w:val="0"/>
        <w:spacing w:after="0" w:line="240" w:lineRule="auto"/>
        <w:jc w:val="center"/>
        <w:rPr>
          <w:rFonts w:ascii="Times New Roman" w:hAnsi="Times New Roman" w:cs="Times New Roman"/>
          <w:b/>
          <w:color w:val="000000"/>
          <w:sz w:val="24"/>
          <w:szCs w:val="24"/>
        </w:rPr>
      </w:pPr>
      <w:r w:rsidRPr="00D31B41">
        <w:rPr>
          <w:rFonts w:ascii="Times New Roman" w:hAnsi="Times New Roman" w:cs="Times New Roman"/>
          <w:b/>
          <w:color w:val="000000"/>
          <w:sz w:val="24"/>
          <w:szCs w:val="24"/>
        </w:rPr>
        <w:t>Критерии оцен</w:t>
      </w:r>
      <w:r>
        <w:rPr>
          <w:rFonts w:ascii="Times New Roman" w:hAnsi="Times New Roman" w:cs="Times New Roman"/>
          <w:b/>
          <w:color w:val="000000"/>
          <w:sz w:val="24"/>
          <w:szCs w:val="24"/>
        </w:rPr>
        <w:t>ки заявок на участие в конкурсе</w:t>
      </w:r>
    </w:p>
    <w:p w:rsidR="00D54B52" w:rsidRDefault="00D54B52" w:rsidP="00D54B52">
      <w:pPr>
        <w:autoSpaceDE w:val="0"/>
        <w:autoSpaceDN w:val="0"/>
        <w:adjustRightInd w:val="0"/>
        <w:spacing w:after="0" w:line="240" w:lineRule="auto"/>
        <w:jc w:val="center"/>
        <w:rPr>
          <w:rFonts w:ascii="Times New Roman" w:hAnsi="Times New Roman" w:cs="Times New Roman"/>
          <w:b/>
          <w:color w:val="000000"/>
          <w:sz w:val="24"/>
          <w:szCs w:val="24"/>
        </w:rPr>
      </w:pPr>
    </w:p>
    <w:tbl>
      <w:tblPr>
        <w:tblW w:w="10349"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2"/>
        <w:gridCol w:w="8367"/>
      </w:tblGrid>
      <w:tr w:rsidR="00D54B52" w:rsidRPr="00AC19C6" w:rsidTr="006F6748">
        <w:tc>
          <w:tcPr>
            <w:tcW w:w="1982" w:type="dxa"/>
            <w:vMerge w:val="restart"/>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19C6">
              <w:rPr>
                <w:rFonts w:ascii="Times New Roman" w:eastAsia="Times New Roman" w:hAnsi="Times New Roman" w:cs="Times New Roman"/>
                <w:b/>
                <w:sz w:val="24"/>
                <w:szCs w:val="24"/>
                <w:lang w:eastAsia="ru-RU"/>
              </w:rPr>
              <w:t>Значимость критерия</w:t>
            </w:r>
          </w:p>
        </w:tc>
        <w:tc>
          <w:tcPr>
            <w:tcW w:w="8367" w:type="dxa"/>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19C6">
              <w:rPr>
                <w:rFonts w:ascii="Times New Roman" w:eastAsia="Times New Roman" w:hAnsi="Times New Roman" w:cs="Times New Roman"/>
                <w:b/>
                <w:sz w:val="24"/>
                <w:szCs w:val="24"/>
                <w:lang w:eastAsia="ru-RU"/>
              </w:rPr>
              <w:t>Стоимостной критерий</w:t>
            </w:r>
          </w:p>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D54B52" w:rsidRPr="00AC19C6" w:rsidTr="00642F67">
        <w:trPr>
          <w:trHeight w:val="585"/>
        </w:trPr>
        <w:tc>
          <w:tcPr>
            <w:tcW w:w="1982" w:type="dxa"/>
            <w:vMerge/>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367" w:type="dxa"/>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19C6">
              <w:rPr>
                <w:rFonts w:ascii="Times New Roman" w:eastAsia="Times New Roman" w:hAnsi="Times New Roman" w:cs="Times New Roman"/>
                <w:b/>
                <w:sz w:val="24"/>
                <w:szCs w:val="24"/>
                <w:lang w:eastAsia="ru-RU"/>
              </w:rPr>
              <w:t>«</w:t>
            </w:r>
            <w:r w:rsidRPr="00CC7B4A">
              <w:rPr>
                <w:rFonts w:ascii="Times New Roman" w:eastAsia="Times New Roman" w:hAnsi="Times New Roman" w:cs="Times New Roman"/>
                <w:b/>
                <w:sz w:val="24"/>
                <w:szCs w:val="24"/>
                <w:lang w:eastAsia="ru-RU"/>
              </w:rPr>
              <w:t>Размер ежемесячной арендной платы</w:t>
            </w:r>
            <w:r w:rsidRPr="00AC19C6">
              <w:rPr>
                <w:rFonts w:ascii="Times New Roman" w:eastAsia="Times New Roman" w:hAnsi="Times New Roman" w:cs="Times New Roman"/>
                <w:b/>
                <w:sz w:val="24"/>
                <w:szCs w:val="24"/>
                <w:lang w:eastAsia="ru-RU"/>
              </w:rPr>
              <w:t>»</w:t>
            </w:r>
            <w:r w:rsidRPr="00CC7B4A">
              <w:rPr>
                <w:rFonts w:ascii="Times New Roman" w:eastAsia="Times New Roman" w:hAnsi="Times New Roman" w:cs="Times New Roman"/>
                <w:b/>
                <w:sz w:val="24"/>
                <w:szCs w:val="24"/>
                <w:lang w:eastAsia="ru-RU"/>
              </w:rPr>
              <w:t xml:space="preserve"> (</w:t>
            </w:r>
            <w:r w:rsidRPr="00AC19C6">
              <w:rPr>
                <w:rFonts w:ascii="Times New Roman" w:eastAsia="Times New Roman" w:hAnsi="Times New Roman" w:cs="Times New Roman"/>
                <w:b/>
                <w:sz w:val="24"/>
                <w:szCs w:val="24"/>
                <w:lang w:val="en-US" w:eastAsia="ru-RU"/>
              </w:rPr>
              <w:t>A</w:t>
            </w:r>
            <w:r w:rsidRPr="00CC7B4A">
              <w:rPr>
                <w:rFonts w:ascii="Times New Roman" w:eastAsia="Times New Roman" w:hAnsi="Times New Roman" w:cs="Times New Roman"/>
                <w:b/>
                <w:sz w:val="24"/>
                <w:szCs w:val="24"/>
                <w:lang w:eastAsia="ru-RU"/>
              </w:rPr>
              <w:t>)</w:t>
            </w:r>
          </w:p>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D54B52" w:rsidRPr="00AC19C6" w:rsidTr="006F6748">
        <w:tc>
          <w:tcPr>
            <w:tcW w:w="1982" w:type="dxa"/>
            <w:shd w:val="clear" w:color="auto" w:fill="auto"/>
          </w:tcPr>
          <w:p w:rsidR="00D54B52" w:rsidRPr="00AC19C6" w:rsidRDefault="00902E31"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D54B52" w:rsidRPr="00575786">
              <w:rPr>
                <w:rFonts w:ascii="Times New Roman" w:eastAsia="Times New Roman" w:hAnsi="Times New Roman" w:cs="Times New Roman"/>
                <w:b/>
                <w:sz w:val="24"/>
                <w:szCs w:val="24"/>
                <w:lang w:eastAsia="ru-RU"/>
              </w:rPr>
              <w:t>0 %</w:t>
            </w:r>
          </w:p>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367" w:type="dxa"/>
            <w:shd w:val="clear" w:color="auto" w:fill="auto"/>
          </w:tcPr>
          <w:p w:rsidR="00D54B52" w:rsidRPr="00AC19C6" w:rsidRDefault="00FF1313" w:rsidP="006F67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Рейтинг </w:t>
            </w:r>
            <w:r w:rsidR="00D54B52" w:rsidRPr="00AC19C6">
              <w:rPr>
                <w:rFonts w:ascii="Times New Roman" w:eastAsia="Times New Roman" w:hAnsi="Times New Roman" w:cs="Times New Roman"/>
                <w:sz w:val="24"/>
                <w:szCs w:val="24"/>
                <w:lang w:eastAsia="ru-RU"/>
              </w:rPr>
              <w:t>участника запроса предложений по критерию «</w:t>
            </w:r>
            <w:r w:rsidR="00D54B52" w:rsidRPr="00CC7B4A">
              <w:rPr>
                <w:rFonts w:ascii="Times New Roman" w:eastAsia="Times New Roman" w:hAnsi="Times New Roman" w:cs="Times New Roman"/>
                <w:sz w:val="24"/>
                <w:szCs w:val="24"/>
                <w:lang w:eastAsia="ru-RU"/>
              </w:rPr>
              <w:t>Размер ежемесячной арендной платы</w:t>
            </w:r>
            <w:r w:rsidR="00D54B52" w:rsidRPr="00AC19C6">
              <w:rPr>
                <w:rFonts w:ascii="Times New Roman" w:eastAsia="Times New Roman" w:hAnsi="Times New Roman" w:cs="Times New Roman"/>
                <w:sz w:val="24"/>
                <w:szCs w:val="24"/>
                <w:lang w:eastAsia="ru-RU"/>
              </w:rPr>
              <w:t xml:space="preserve">» определяется исходя из сравнения суммы </w:t>
            </w:r>
            <w:r w:rsidR="00D54B52">
              <w:rPr>
                <w:rFonts w:ascii="Times New Roman" w:eastAsia="Times New Roman" w:hAnsi="Times New Roman" w:cs="Times New Roman"/>
                <w:sz w:val="24"/>
                <w:szCs w:val="24"/>
                <w:lang w:eastAsia="ru-RU"/>
              </w:rPr>
              <w:t>повышения</w:t>
            </w:r>
            <w:r w:rsidR="00C12F8E">
              <w:rPr>
                <w:rFonts w:ascii="Times New Roman" w:eastAsia="Times New Roman" w:hAnsi="Times New Roman" w:cs="Times New Roman"/>
                <w:sz w:val="24"/>
                <w:szCs w:val="24"/>
                <w:lang w:eastAsia="ru-RU"/>
              </w:rPr>
              <w:t xml:space="preserve"> </w:t>
            </w:r>
            <w:r w:rsidR="00D54B52">
              <w:rPr>
                <w:rFonts w:ascii="Times New Roman" w:eastAsia="Times New Roman" w:hAnsi="Times New Roman" w:cs="Times New Roman"/>
                <w:sz w:val="24"/>
                <w:szCs w:val="24"/>
                <w:lang w:eastAsia="ru-RU"/>
              </w:rPr>
              <w:t>р</w:t>
            </w:r>
            <w:r w:rsidR="00D54B52" w:rsidRPr="00CC7B4A">
              <w:rPr>
                <w:rFonts w:ascii="Times New Roman" w:eastAsia="Times New Roman" w:hAnsi="Times New Roman" w:cs="Times New Roman"/>
                <w:sz w:val="24"/>
                <w:szCs w:val="24"/>
                <w:lang w:eastAsia="ru-RU"/>
              </w:rPr>
              <w:t>азмер</w:t>
            </w:r>
            <w:r w:rsidR="00D54B52">
              <w:rPr>
                <w:rFonts w:ascii="Times New Roman" w:eastAsia="Times New Roman" w:hAnsi="Times New Roman" w:cs="Times New Roman"/>
                <w:sz w:val="24"/>
                <w:szCs w:val="24"/>
                <w:lang w:eastAsia="ru-RU"/>
              </w:rPr>
              <w:t>а</w:t>
            </w:r>
            <w:r w:rsidR="00C12F8E">
              <w:rPr>
                <w:rFonts w:ascii="Times New Roman" w:eastAsia="Times New Roman" w:hAnsi="Times New Roman" w:cs="Times New Roman"/>
                <w:sz w:val="24"/>
                <w:szCs w:val="24"/>
                <w:lang w:eastAsia="ru-RU"/>
              </w:rPr>
              <w:t xml:space="preserve"> </w:t>
            </w:r>
            <w:r w:rsidR="00D54B52">
              <w:rPr>
                <w:rFonts w:ascii="Times New Roman" w:eastAsia="Times New Roman" w:hAnsi="Times New Roman" w:cs="Times New Roman"/>
                <w:sz w:val="24"/>
                <w:szCs w:val="24"/>
                <w:lang w:eastAsia="ru-RU"/>
              </w:rPr>
              <w:t xml:space="preserve">установленной в конкурсной документации </w:t>
            </w:r>
            <w:r w:rsidR="00D54B52" w:rsidRPr="00CC7B4A">
              <w:rPr>
                <w:rFonts w:ascii="Times New Roman" w:eastAsia="Times New Roman" w:hAnsi="Times New Roman" w:cs="Times New Roman"/>
                <w:sz w:val="24"/>
                <w:szCs w:val="24"/>
                <w:lang w:eastAsia="ru-RU"/>
              </w:rPr>
              <w:t xml:space="preserve">ежемесячной арендной платы </w:t>
            </w:r>
            <w:r w:rsidR="00D54B52" w:rsidRPr="00AC19C6">
              <w:rPr>
                <w:rFonts w:ascii="Times New Roman" w:eastAsia="Times New Roman" w:hAnsi="Times New Roman" w:cs="Times New Roman"/>
                <w:sz w:val="24"/>
                <w:szCs w:val="24"/>
                <w:lang w:eastAsia="ru-RU"/>
              </w:rPr>
              <w:t>договора, предложенной участниками.</w:t>
            </w:r>
          </w:p>
          <w:p w:rsidR="00D54B52" w:rsidRDefault="00FF1313" w:rsidP="006F67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w:t>
            </w:r>
            <w:r w:rsidR="00D54B52" w:rsidRPr="00AC19C6">
              <w:rPr>
                <w:rFonts w:ascii="Times New Roman" w:eastAsia="Times New Roman" w:hAnsi="Times New Roman" w:cs="Times New Roman"/>
                <w:sz w:val="24"/>
                <w:szCs w:val="24"/>
                <w:lang w:eastAsia="ru-RU"/>
              </w:rPr>
              <w:t xml:space="preserve">с ранжированием участники распределяются, начиная от первого, как предложившего наибольшую сумму </w:t>
            </w:r>
            <w:r w:rsidR="00D54B52">
              <w:rPr>
                <w:rFonts w:ascii="Times New Roman" w:eastAsia="Times New Roman" w:hAnsi="Times New Roman" w:cs="Times New Roman"/>
                <w:sz w:val="24"/>
                <w:szCs w:val="24"/>
                <w:lang w:eastAsia="ru-RU"/>
              </w:rPr>
              <w:t>повышения</w:t>
            </w:r>
            <w:r w:rsidR="00D54B52" w:rsidRPr="00AC19C6">
              <w:rPr>
                <w:rFonts w:ascii="Times New Roman" w:eastAsia="Times New Roman" w:hAnsi="Times New Roman" w:cs="Times New Roman"/>
                <w:sz w:val="24"/>
                <w:szCs w:val="24"/>
                <w:lang w:eastAsia="ru-RU"/>
              </w:rPr>
              <w:t xml:space="preserve">, заканчивая последним, предложившим наименьшую сумму </w:t>
            </w:r>
            <w:r w:rsidR="00D54B52">
              <w:rPr>
                <w:rFonts w:ascii="Times New Roman" w:eastAsia="Times New Roman" w:hAnsi="Times New Roman" w:cs="Times New Roman"/>
                <w:sz w:val="24"/>
                <w:szCs w:val="24"/>
                <w:lang w:eastAsia="ru-RU"/>
              </w:rPr>
              <w:t>повышения</w:t>
            </w:r>
            <w:r w:rsidR="00D54B52" w:rsidRPr="00AC19C6">
              <w:rPr>
                <w:rFonts w:ascii="Times New Roman" w:eastAsia="Times New Roman" w:hAnsi="Times New Roman" w:cs="Times New Roman"/>
                <w:sz w:val="24"/>
                <w:szCs w:val="24"/>
                <w:lang w:eastAsia="ru-RU"/>
              </w:rPr>
              <w:t>, и им присваивается рейтинговое значение, соответствующее месту в ранжире.</w:t>
            </w:r>
          </w:p>
          <w:p w:rsidR="00642F67" w:rsidRPr="00AC19C6" w:rsidRDefault="00642F67" w:rsidP="006F67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54B52" w:rsidRPr="00575786" w:rsidRDefault="00642F67" w:rsidP="006F6748">
            <w:pPr>
              <w:widowControl w:val="0"/>
              <w:autoSpaceDE w:val="0"/>
              <w:autoSpaceDN w:val="0"/>
              <w:adjustRightInd w:val="0"/>
              <w:spacing w:after="0" w:line="240" w:lineRule="auto"/>
              <w:rPr>
                <w:rFonts w:ascii="Times New Roman" w:hAnsi="Times New Roman"/>
                <w:sz w:val="24"/>
              </w:rPr>
            </w:pPr>
            <w:r w:rsidRPr="00575786">
              <w:rPr>
                <w:rFonts w:ascii="Times New Roman" w:hAnsi="Times New Roman"/>
                <w:sz w:val="24"/>
              </w:rPr>
              <w:t>В рамках к</w:t>
            </w:r>
            <w:r w:rsidR="00153229" w:rsidRPr="00575786">
              <w:rPr>
                <w:rFonts w:ascii="Times New Roman" w:hAnsi="Times New Roman"/>
                <w:sz w:val="24"/>
              </w:rPr>
              <w:t>ритерия оценивается предлагаемый</w:t>
            </w:r>
            <w:r w:rsidRPr="00575786">
              <w:rPr>
                <w:rFonts w:ascii="Times New Roman" w:hAnsi="Times New Roman"/>
                <w:sz w:val="24"/>
              </w:rPr>
              <w:t xml:space="preserve"> участником</w:t>
            </w:r>
            <w:r w:rsidR="00153229" w:rsidRPr="00575786">
              <w:rPr>
                <w:rFonts w:ascii="Times New Roman" w:hAnsi="Times New Roman"/>
                <w:bCs/>
                <w:spacing w:val="-6"/>
                <w:sz w:val="24"/>
              </w:rPr>
              <w:t xml:space="preserve"> размер </w:t>
            </w:r>
            <w:r w:rsidRPr="00575786">
              <w:rPr>
                <w:rFonts w:ascii="Times New Roman" w:hAnsi="Times New Roman"/>
                <w:sz w:val="24"/>
              </w:rPr>
              <w:t>ежемесячной арендной платы</w:t>
            </w:r>
          </w:p>
          <w:p w:rsidR="00642F67" w:rsidRPr="00575786" w:rsidRDefault="00642F67"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42F67" w:rsidRPr="00575786" w:rsidRDefault="00642F67"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Порядок оценки по критерию:</w:t>
            </w:r>
          </w:p>
          <w:p w:rsidR="00642F67" w:rsidRPr="00575786" w:rsidRDefault="002126C0"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Рейтинг заявки определяется по формуле</w:t>
            </w:r>
            <w:r w:rsidR="00642F67" w:rsidRPr="00575786">
              <w:rPr>
                <w:rFonts w:ascii="Times New Roman" w:eastAsia="Times New Roman" w:hAnsi="Times New Roman" w:cs="Times New Roman"/>
                <w:sz w:val="24"/>
                <w:szCs w:val="24"/>
                <w:lang w:eastAsia="ru-RU"/>
              </w:rPr>
              <w:t>:</w:t>
            </w:r>
          </w:p>
          <w:p w:rsidR="00642F67" w:rsidRPr="00575786" w:rsidRDefault="002126C0"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w:t>
            </w:r>
            <w:r w:rsidR="00153229" w:rsidRPr="00575786">
              <w:rPr>
                <w:rFonts w:ascii="Times New Roman" w:eastAsia="Times New Roman" w:hAnsi="Times New Roman" w:cs="Times New Roman"/>
                <w:sz w:val="24"/>
                <w:szCs w:val="24"/>
                <w:vertAlign w:val="subscript"/>
                <w:lang w:eastAsia="ru-RU"/>
              </w:rPr>
              <w:t>РЕАП</w:t>
            </w:r>
            <w:r w:rsidR="00642F67" w:rsidRPr="00575786">
              <w:rPr>
                <w:rFonts w:ascii="Times New Roman" w:eastAsia="Times New Roman" w:hAnsi="Times New Roman" w:cs="Times New Roman"/>
                <w:sz w:val="24"/>
                <w:szCs w:val="24"/>
                <w:lang w:eastAsia="ru-RU"/>
              </w:rPr>
              <w:t xml:space="preserve"> = (П</w:t>
            </w:r>
            <w:r w:rsidR="00642F67" w:rsidRPr="00575786">
              <w:rPr>
                <w:rFonts w:ascii="Times New Roman" w:eastAsia="Times New Roman" w:hAnsi="Times New Roman" w:cs="Times New Roman"/>
                <w:sz w:val="24"/>
                <w:szCs w:val="24"/>
                <w:lang w:val="en-US" w:eastAsia="ru-RU"/>
              </w:rPr>
              <w:t>i</w:t>
            </w:r>
            <w:r w:rsidR="00642F67" w:rsidRPr="00575786">
              <w:rPr>
                <w:rFonts w:ascii="Times New Roman" w:eastAsia="Times New Roman" w:hAnsi="Times New Roman" w:cs="Times New Roman"/>
                <w:sz w:val="24"/>
                <w:szCs w:val="24"/>
                <w:lang w:eastAsia="ru-RU"/>
              </w:rPr>
              <w:t xml:space="preserve"> / П</w:t>
            </w:r>
            <w:r w:rsidR="00642F67" w:rsidRPr="00575786">
              <w:rPr>
                <w:rFonts w:ascii="Times New Roman" w:eastAsia="Times New Roman" w:hAnsi="Times New Roman" w:cs="Times New Roman"/>
                <w:sz w:val="24"/>
                <w:szCs w:val="24"/>
                <w:lang w:val="en-US" w:eastAsia="ru-RU"/>
              </w:rPr>
              <w:t>max</w:t>
            </w:r>
            <w:r w:rsidR="00642F67" w:rsidRPr="00575786">
              <w:rPr>
                <w:rFonts w:ascii="Times New Roman" w:eastAsia="Times New Roman" w:hAnsi="Times New Roman" w:cs="Times New Roman"/>
                <w:sz w:val="24"/>
                <w:szCs w:val="24"/>
                <w:lang w:eastAsia="ru-RU"/>
              </w:rPr>
              <w:t>) * 100, где:</w:t>
            </w:r>
          </w:p>
          <w:p w:rsidR="00642F67" w:rsidRPr="00575786" w:rsidRDefault="002126C0"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w:t>
            </w:r>
            <w:r w:rsidR="00153229" w:rsidRPr="00575786">
              <w:rPr>
                <w:rFonts w:ascii="Times New Roman" w:eastAsia="Times New Roman" w:hAnsi="Times New Roman" w:cs="Times New Roman"/>
                <w:sz w:val="24"/>
                <w:szCs w:val="24"/>
                <w:vertAlign w:val="subscript"/>
                <w:lang w:eastAsia="ru-RU"/>
              </w:rPr>
              <w:t>РЕАП</w:t>
            </w:r>
            <w:r w:rsidRPr="00575786">
              <w:rPr>
                <w:rFonts w:ascii="Times New Roman" w:eastAsia="Times New Roman" w:hAnsi="Times New Roman" w:cs="Times New Roman"/>
                <w:sz w:val="24"/>
                <w:szCs w:val="24"/>
                <w:lang w:eastAsia="ru-RU"/>
              </w:rPr>
              <w:t>– рейтинг заявки до его корректировки на коэффициент значимости критерия оценки</w:t>
            </w:r>
            <w:r w:rsidR="00642F67" w:rsidRPr="00575786">
              <w:rPr>
                <w:rFonts w:ascii="Times New Roman" w:eastAsia="Times New Roman" w:hAnsi="Times New Roman" w:cs="Times New Roman"/>
                <w:sz w:val="24"/>
                <w:szCs w:val="24"/>
                <w:lang w:eastAsia="ru-RU"/>
              </w:rPr>
              <w:t>;</w:t>
            </w:r>
          </w:p>
          <w:p w:rsidR="00642F67" w:rsidRPr="00575786" w:rsidRDefault="00642F67"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П</w:t>
            </w:r>
            <w:r w:rsidRPr="00575786">
              <w:rPr>
                <w:rFonts w:ascii="Times New Roman" w:eastAsia="Times New Roman" w:hAnsi="Times New Roman" w:cs="Times New Roman"/>
                <w:sz w:val="24"/>
                <w:szCs w:val="24"/>
                <w:lang w:val="en-US" w:eastAsia="ru-RU"/>
              </w:rPr>
              <w:t>i</w:t>
            </w:r>
            <w:r w:rsidRPr="00575786">
              <w:rPr>
                <w:rFonts w:ascii="Times New Roman" w:eastAsia="Times New Roman" w:hAnsi="Times New Roman" w:cs="Times New Roman"/>
                <w:sz w:val="24"/>
                <w:szCs w:val="24"/>
                <w:lang w:eastAsia="ru-RU"/>
              </w:rPr>
              <w:t xml:space="preserve"> – предложение участника конкурса, заявка которого оценивается;</w:t>
            </w:r>
          </w:p>
          <w:p w:rsidR="00642F67" w:rsidRPr="00575786" w:rsidRDefault="00642F67" w:rsidP="00642F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П</w:t>
            </w:r>
            <w:r w:rsidRPr="00575786">
              <w:rPr>
                <w:rFonts w:ascii="Times New Roman" w:eastAsia="Times New Roman" w:hAnsi="Times New Roman" w:cs="Times New Roman"/>
                <w:sz w:val="24"/>
                <w:szCs w:val="24"/>
                <w:lang w:val="en-US" w:eastAsia="ru-RU"/>
              </w:rPr>
              <w:t>max</w:t>
            </w:r>
            <w:r w:rsidRPr="00575786">
              <w:rPr>
                <w:rFonts w:ascii="Times New Roman" w:eastAsia="Times New Roman" w:hAnsi="Times New Roman" w:cs="Times New Roman"/>
                <w:sz w:val="24"/>
                <w:szCs w:val="24"/>
                <w:lang w:eastAsia="ru-RU"/>
              </w:rPr>
              <w:t xml:space="preserve"> – максимальное предложение по критерию </w:t>
            </w:r>
            <w:r w:rsidRPr="00575786">
              <w:rPr>
                <w:rFonts w:ascii="Times New Roman" w:eastAsia="Times New Roman" w:hAnsi="Times New Roman" w:cs="Times New Roman"/>
                <w:b/>
                <w:sz w:val="24"/>
                <w:szCs w:val="24"/>
                <w:lang w:eastAsia="ru-RU"/>
              </w:rPr>
              <w:t>«</w:t>
            </w:r>
            <w:r w:rsidRPr="00575786">
              <w:rPr>
                <w:rFonts w:ascii="Times New Roman" w:eastAsia="Times New Roman" w:hAnsi="Times New Roman" w:cs="Times New Roman"/>
                <w:sz w:val="24"/>
                <w:szCs w:val="24"/>
                <w:lang w:eastAsia="ru-RU"/>
              </w:rPr>
              <w:t>Размер ежемесячной арендной платы» из предложенных участниками конкурса</w:t>
            </w:r>
            <w:r w:rsidR="007069F4" w:rsidRPr="00575786">
              <w:rPr>
                <w:rFonts w:ascii="Times New Roman" w:eastAsia="Times New Roman" w:hAnsi="Times New Roman" w:cs="Times New Roman"/>
                <w:sz w:val="24"/>
                <w:szCs w:val="24"/>
                <w:lang w:eastAsia="ru-RU"/>
              </w:rPr>
              <w:t>.</w:t>
            </w:r>
          </w:p>
          <w:p w:rsidR="007069F4" w:rsidRPr="00575786" w:rsidRDefault="007069F4" w:rsidP="00642F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126C0" w:rsidRPr="00575786" w:rsidRDefault="002126C0" w:rsidP="002126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Рейтинг заявки, рассчитанный по формуле, указанной выше, корректируется на коэффициент значимости критерия с целью получения рейтинга заявки по критерию «Размер ежемесячной арендной платы» по формуле:</w:t>
            </w:r>
          </w:p>
          <w:p w:rsidR="002126C0" w:rsidRPr="00575786" w:rsidRDefault="009D5518" w:rsidP="002126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РЗК</w:t>
            </w:r>
            <w:r w:rsidRPr="00575786">
              <w:rPr>
                <w:rFonts w:ascii="Times New Roman" w:eastAsia="Times New Roman" w:hAnsi="Times New Roman" w:cs="Times New Roman"/>
                <w:sz w:val="24"/>
                <w:szCs w:val="24"/>
                <w:vertAlign w:val="subscript"/>
                <w:lang w:eastAsia="ru-RU"/>
              </w:rPr>
              <w:t>РЕАП</w:t>
            </w:r>
            <w:r w:rsidRPr="00575786">
              <w:rPr>
                <w:rFonts w:ascii="Times New Roman" w:eastAsia="Times New Roman" w:hAnsi="Times New Roman" w:cs="Times New Roman"/>
                <w:sz w:val="24"/>
                <w:szCs w:val="24"/>
                <w:lang w:eastAsia="ru-RU"/>
              </w:rPr>
              <w:t xml:space="preserve"> = РЗ</w:t>
            </w:r>
            <w:r w:rsidRPr="00575786">
              <w:rPr>
                <w:rFonts w:ascii="Times New Roman" w:eastAsia="Times New Roman" w:hAnsi="Times New Roman" w:cs="Times New Roman"/>
                <w:sz w:val="24"/>
                <w:szCs w:val="24"/>
                <w:vertAlign w:val="subscript"/>
                <w:lang w:eastAsia="ru-RU"/>
              </w:rPr>
              <w:t>РЕАП</w:t>
            </w:r>
            <w:r w:rsidRPr="00575786">
              <w:rPr>
                <w:rFonts w:ascii="Times New Roman" w:eastAsia="Times New Roman" w:hAnsi="Times New Roman" w:cs="Times New Roman"/>
                <w:sz w:val="24"/>
                <w:szCs w:val="24"/>
                <w:lang w:eastAsia="ru-RU"/>
              </w:rPr>
              <w:t xml:space="preserve"> × КЗК</w:t>
            </w:r>
            <w:r w:rsidRPr="00575786">
              <w:rPr>
                <w:rFonts w:ascii="Times New Roman" w:eastAsia="Times New Roman" w:hAnsi="Times New Roman" w:cs="Times New Roman"/>
                <w:sz w:val="24"/>
                <w:szCs w:val="24"/>
                <w:vertAlign w:val="subscript"/>
                <w:lang w:eastAsia="ru-RU"/>
              </w:rPr>
              <w:t>РЕАП</w:t>
            </w:r>
            <w:r w:rsidR="002126C0" w:rsidRPr="00575786">
              <w:rPr>
                <w:rFonts w:ascii="Times New Roman" w:eastAsia="Times New Roman" w:hAnsi="Times New Roman" w:cs="Times New Roman"/>
                <w:sz w:val="24"/>
                <w:szCs w:val="24"/>
                <w:lang w:eastAsia="ru-RU"/>
              </w:rPr>
              <w:t>, где:</w:t>
            </w:r>
          </w:p>
          <w:p w:rsidR="002126C0" w:rsidRPr="00575786" w:rsidRDefault="009D5518" w:rsidP="002126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РЗК</w:t>
            </w:r>
            <w:r w:rsidRPr="00575786">
              <w:rPr>
                <w:rFonts w:ascii="Times New Roman" w:eastAsia="Times New Roman" w:hAnsi="Times New Roman" w:cs="Times New Roman"/>
                <w:sz w:val="24"/>
                <w:szCs w:val="24"/>
                <w:vertAlign w:val="subscript"/>
                <w:lang w:eastAsia="ru-RU"/>
              </w:rPr>
              <w:t>РЕАП</w:t>
            </w:r>
            <w:r w:rsidR="002126C0" w:rsidRPr="00575786">
              <w:rPr>
                <w:rFonts w:ascii="Times New Roman" w:eastAsia="Times New Roman" w:hAnsi="Times New Roman" w:cs="Times New Roman"/>
                <w:sz w:val="24"/>
                <w:szCs w:val="24"/>
                <w:lang w:eastAsia="ru-RU"/>
              </w:rPr>
              <w:t xml:space="preserve"> – рейтинг заявки по критерию «</w:t>
            </w:r>
            <w:r w:rsidRPr="00575786">
              <w:rPr>
                <w:rFonts w:ascii="Times New Roman" w:eastAsia="Times New Roman" w:hAnsi="Times New Roman" w:cs="Times New Roman"/>
                <w:sz w:val="24"/>
                <w:szCs w:val="24"/>
                <w:lang w:eastAsia="ru-RU"/>
              </w:rPr>
              <w:t>Размер ежемесячной арендной платы</w:t>
            </w:r>
            <w:r w:rsidR="002126C0" w:rsidRPr="00575786">
              <w:rPr>
                <w:rFonts w:ascii="Times New Roman" w:eastAsia="Times New Roman" w:hAnsi="Times New Roman" w:cs="Times New Roman"/>
                <w:sz w:val="24"/>
                <w:szCs w:val="24"/>
                <w:lang w:eastAsia="ru-RU"/>
              </w:rPr>
              <w:t>»;</w:t>
            </w:r>
          </w:p>
          <w:p w:rsidR="002126C0" w:rsidRPr="00575786" w:rsidRDefault="009D5518" w:rsidP="002126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w:t>
            </w:r>
            <w:r w:rsidRPr="00575786">
              <w:rPr>
                <w:rFonts w:ascii="Times New Roman" w:eastAsia="Times New Roman" w:hAnsi="Times New Roman" w:cs="Times New Roman"/>
                <w:sz w:val="24"/>
                <w:szCs w:val="24"/>
                <w:vertAlign w:val="subscript"/>
                <w:lang w:eastAsia="ru-RU"/>
              </w:rPr>
              <w:t>РЕАП</w:t>
            </w:r>
            <w:r w:rsidR="002126C0" w:rsidRPr="00575786">
              <w:rPr>
                <w:rFonts w:ascii="Times New Roman" w:eastAsia="Times New Roman" w:hAnsi="Times New Roman" w:cs="Times New Roman"/>
                <w:sz w:val="24"/>
                <w:szCs w:val="24"/>
                <w:lang w:eastAsia="ru-RU"/>
              </w:rPr>
              <w:t xml:space="preserve"> – рейтинг заявки до его корректировки на коэффициент значимости критерия оценки;</w:t>
            </w:r>
          </w:p>
          <w:p w:rsidR="007069F4" w:rsidRPr="00642F67" w:rsidRDefault="009D5518" w:rsidP="009D55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КЗК</w:t>
            </w:r>
            <w:r w:rsidRPr="00575786">
              <w:rPr>
                <w:rFonts w:ascii="Times New Roman" w:eastAsia="Times New Roman" w:hAnsi="Times New Roman" w:cs="Times New Roman"/>
                <w:sz w:val="24"/>
                <w:szCs w:val="24"/>
                <w:vertAlign w:val="subscript"/>
                <w:lang w:eastAsia="ru-RU"/>
              </w:rPr>
              <w:t>РЕАП</w:t>
            </w:r>
            <w:r w:rsidR="002126C0" w:rsidRPr="00575786">
              <w:rPr>
                <w:rFonts w:ascii="Times New Roman" w:eastAsia="Times New Roman" w:hAnsi="Times New Roman" w:cs="Times New Roman"/>
                <w:sz w:val="24"/>
                <w:szCs w:val="24"/>
                <w:lang w:eastAsia="ru-RU"/>
              </w:rPr>
              <w:t xml:space="preserve"> – коэффициент значимости критерия «</w:t>
            </w:r>
            <w:r w:rsidRPr="00575786">
              <w:rPr>
                <w:rFonts w:ascii="Times New Roman" w:eastAsia="Times New Roman" w:hAnsi="Times New Roman" w:cs="Times New Roman"/>
                <w:sz w:val="24"/>
                <w:szCs w:val="24"/>
                <w:lang w:eastAsia="ru-RU"/>
              </w:rPr>
              <w:t>Размер ежемесячной арендной платы</w:t>
            </w:r>
            <w:r w:rsidR="002126C0" w:rsidRPr="00575786">
              <w:rPr>
                <w:rFonts w:ascii="Times New Roman" w:eastAsia="Times New Roman" w:hAnsi="Times New Roman" w:cs="Times New Roman"/>
                <w:sz w:val="24"/>
                <w:szCs w:val="24"/>
                <w:lang w:eastAsia="ru-RU"/>
              </w:rPr>
              <w:t>».</w:t>
            </w:r>
          </w:p>
        </w:tc>
      </w:tr>
      <w:tr w:rsidR="00D54B52" w:rsidRPr="00AC19C6" w:rsidTr="006F6748">
        <w:tc>
          <w:tcPr>
            <w:tcW w:w="10349" w:type="dxa"/>
            <w:gridSpan w:val="2"/>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19C6">
              <w:rPr>
                <w:rFonts w:ascii="Times New Roman" w:eastAsia="Times New Roman" w:hAnsi="Times New Roman" w:cs="Times New Roman"/>
                <w:b/>
                <w:sz w:val="24"/>
                <w:szCs w:val="24"/>
                <w:lang w:eastAsia="ru-RU"/>
              </w:rPr>
              <w:t xml:space="preserve">                                 Нестоимостные критерии </w:t>
            </w:r>
          </w:p>
          <w:p w:rsidR="00D54B52" w:rsidRPr="00AC19C6" w:rsidRDefault="00D54B52"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54B52" w:rsidRPr="00AC19C6" w:rsidTr="006F6748">
        <w:tc>
          <w:tcPr>
            <w:tcW w:w="1982" w:type="dxa"/>
            <w:shd w:val="clear" w:color="auto" w:fill="auto"/>
          </w:tcPr>
          <w:p w:rsidR="00D54B52" w:rsidRPr="00AC19C6" w:rsidRDefault="00902E31" w:rsidP="006F6748">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lang w:val="en-US"/>
              </w:rPr>
              <w:t>1</w:t>
            </w:r>
            <w:r w:rsidR="00D54B52" w:rsidRPr="00575786">
              <w:rPr>
                <w:rFonts w:ascii="Times New Roman" w:eastAsia="Calibri" w:hAnsi="Times New Roman" w:cs="Times New Roman"/>
                <w:b/>
                <w:sz w:val="24"/>
                <w:szCs w:val="24"/>
              </w:rPr>
              <w:t>0 %</w:t>
            </w:r>
          </w:p>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367" w:type="dxa"/>
            <w:shd w:val="clear" w:color="auto" w:fill="auto"/>
          </w:tcPr>
          <w:p w:rsidR="00D54B52" w:rsidRPr="00575786" w:rsidRDefault="0045660D" w:rsidP="006F674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5786">
              <w:rPr>
                <w:rFonts w:ascii="Times New Roman" w:eastAsia="Calibri" w:hAnsi="Times New Roman" w:cs="Times New Roman"/>
                <w:sz w:val="24"/>
                <w:szCs w:val="24"/>
              </w:rPr>
              <w:t xml:space="preserve">Наличие согласия на проведение за свой счет по требованию арендодателя косметического ремонта арендуемого здания (с применением </w:t>
            </w:r>
            <w:r w:rsidR="000B142E" w:rsidRPr="00575786">
              <w:rPr>
                <w:rFonts w:ascii="Times New Roman" w:eastAsia="Calibri" w:hAnsi="Times New Roman" w:cs="Times New Roman"/>
                <w:sz w:val="24"/>
                <w:szCs w:val="24"/>
              </w:rPr>
              <w:t>отделочных работ) в течение 3 (т</w:t>
            </w:r>
            <w:r w:rsidRPr="00575786">
              <w:rPr>
                <w:rFonts w:ascii="Times New Roman" w:eastAsia="Calibri" w:hAnsi="Times New Roman" w:cs="Times New Roman"/>
                <w:sz w:val="24"/>
                <w:szCs w:val="24"/>
              </w:rPr>
              <w:t>рех) месяцев с момента получения указанного требования</w:t>
            </w:r>
            <w:r w:rsidR="000B142E" w:rsidRPr="00575786">
              <w:rPr>
                <w:rFonts w:ascii="Times New Roman" w:eastAsia="Calibri" w:hAnsi="Times New Roman" w:cs="Times New Roman"/>
                <w:sz w:val="24"/>
                <w:szCs w:val="24"/>
              </w:rPr>
              <w:t>.</w:t>
            </w:r>
          </w:p>
          <w:p w:rsidR="004E2DE7" w:rsidRPr="00575786" w:rsidRDefault="004E2DE7" w:rsidP="004E2DE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E2DE7" w:rsidRDefault="004E2DE7" w:rsidP="004E2DE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5786">
              <w:rPr>
                <w:rFonts w:ascii="Times New Roman" w:eastAsia="Calibri" w:hAnsi="Times New Roman" w:cs="Times New Roman"/>
                <w:sz w:val="24"/>
                <w:szCs w:val="24"/>
              </w:rPr>
              <w:t>Для показателя «Наличие согласия на проведение за свой счет по требованию арендодателя косметического ремонта арендуемого здания (с применением отделочных работ) в течение 3 (трех) месяцев с момента получения указанного требования»</w:t>
            </w:r>
            <w:r w:rsidR="00575786">
              <w:rPr>
                <w:rFonts w:ascii="Times New Roman" w:eastAsia="Calibri" w:hAnsi="Times New Roman" w:cs="Times New Roman"/>
                <w:sz w:val="24"/>
                <w:szCs w:val="24"/>
              </w:rPr>
              <w:t>. П</w:t>
            </w:r>
            <w:r w:rsidRPr="00575786">
              <w:rPr>
                <w:rFonts w:ascii="Times New Roman" w:eastAsia="Calibri" w:hAnsi="Times New Roman" w:cs="Times New Roman"/>
                <w:sz w:val="24"/>
                <w:szCs w:val="24"/>
              </w:rPr>
              <w:t>ри наличии указанного согласия участник конкурса получает максимальное число баллов по данном критерию, при отсутствии согласия баллы по настоящему кр</w:t>
            </w:r>
            <w:r w:rsidR="00575786">
              <w:rPr>
                <w:rFonts w:ascii="Times New Roman" w:eastAsia="Calibri" w:hAnsi="Times New Roman" w:cs="Times New Roman"/>
                <w:sz w:val="24"/>
                <w:szCs w:val="24"/>
              </w:rPr>
              <w:t>итерию участнику не начисляются</w:t>
            </w:r>
          </w:p>
          <w:p w:rsidR="00575786" w:rsidRPr="00575786" w:rsidRDefault="00575786" w:rsidP="00B70E2E">
            <w:pPr>
              <w:widowControl w:val="0"/>
              <w:autoSpaceDE w:val="0"/>
              <w:autoSpaceDN w:val="0"/>
              <w:adjustRightInd w:val="0"/>
              <w:spacing w:after="0" w:line="240" w:lineRule="auto"/>
              <w:rPr>
                <w:rFonts w:ascii="Times New Roman" w:eastAsia="Calibri" w:hAnsi="Times New Roman" w:cs="Times New Roman"/>
                <w:sz w:val="24"/>
                <w:szCs w:val="24"/>
              </w:rPr>
            </w:pPr>
            <w:r w:rsidRPr="00575786">
              <w:rPr>
                <w:rFonts w:ascii="Times New Roman" w:eastAsia="Times New Roman" w:hAnsi="Times New Roman" w:cs="Times New Roman"/>
                <w:sz w:val="24"/>
                <w:szCs w:val="24"/>
                <w:lang w:eastAsia="ru-RU"/>
              </w:rPr>
              <w:t>Рейтинг заявки</w:t>
            </w:r>
            <w:r w:rsidR="00B65A18">
              <w:rPr>
                <w:rFonts w:ascii="Times New Roman" w:eastAsia="Times New Roman" w:hAnsi="Times New Roman" w:cs="Times New Roman"/>
                <w:sz w:val="24"/>
                <w:szCs w:val="24"/>
                <w:lang w:eastAsia="ru-RU"/>
              </w:rPr>
              <w:t xml:space="preserve"> </w:t>
            </w:r>
            <w:r w:rsidR="00B70E2E">
              <w:rPr>
                <w:rFonts w:ascii="Times New Roman" w:eastAsia="Times New Roman" w:hAnsi="Times New Roman" w:cs="Times New Roman"/>
                <w:sz w:val="24"/>
                <w:szCs w:val="24"/>
                <w:lang w:eastAsia="ru-RU"/>
              </w:rPr>
              <w:t xml:space="preserve">по данному критерию </w:t>
            </w:r>
            <w:r w:rsidRPr="00575786">
              <w:rPr>
                <w:rFonts w:ascii="Times New Roman" w:eastAsia="Times New Roman" w:hAnsi="Times New Roman" w:cs="Times New Roman"/>
                <w:sz w:val="24"/>
                <w:szCs w:val="24"/>
                <w:lang w:eastAsia="ru-RU"/>
              </w:rPr>
              <w:t xml:space="preserve">корректируется на </w:t>
            </w:r>
            <w:r w:rsidR="00B70E2E">
              <w:rPr>
                <w:rFonts w:ascii="Times New Roman" w:eastAsia="Times New Roman" w:hAnsi="Times New Roman" w:cs="Times New Roman"/>
                <w:sz w:val="24"/>
                <w:szCs w:val="24"/>
                <w:lang w:eastAsia="ru-RU"/>
              </w:rPr>
              <w:t>коэффициент значимости критерия.</w:t>
            </w:r>
          </w:p>
          <w:p w:rsidR="004E2DE7" w:rsidRPr="00575786" w:rsidRDefault="004E2DE7" w:rsidP="004E2DE7">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575786">
              <w:rPr>
                <w:rFonts w:ascii="Times New Roman" w:eastAsia="Calibri" w:hAnsi="Times New Roman" w:cs="Times New Roman"/>
                <w:b/>
                <w:sz w:val="24"/>
                <w:szCs w:val="24"/>
              </w:rPr>
              <w:lastRenderedPageBreak/>
              <w:t>Для каждой заявки на участие в конкурсе величины, рассчитанные по всем критериям конкурса, суммируются и определяется итоговая величина.</w:t>
            </w:r>
          </w:p>
          <w:p w:rsidR="000B142E" w:rsidRPr="00AC19C6" w:rsidRDefault="000B142E" w:rsidP="006F674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bl>
    <w:p w:rsidR="00D54B52" w:rsidRPr="00D611D3" w:rsidRDefault="00D54B52" w:rsidP="00D54B52">
      <w:pPr>
        <w:pStyle w:val="1"/>
        <w:jc w:val="center"/>
        <w:rPr>
          <w:sz w:val="24"/>
          <w:szCs w:val="24"/>
        </w:rPr>
      </w:pPr>
      <w:r w:rsidRPr="00D611D3">
        <w:rPr>
          <w:sz w:val="24"/>
          <w:szCs w:val="24"/>
        </w:rPr>
        <w:lastRenderedPageBreak/>
        <w:t>ЧАСТЬ III. «ФОРМЫ ДЛЯ ЗАПОЛНЕНИЯ ПРЕТЕНДЕНТАМИ»</w:t>
      </w:r>
    </w:p>
    <w:p w:rsidR="00D54B52" w:rsidRPr="006E278B" w:rsidRDefault="00D54B52" w:rsidP="00D54B52">
      <w:pPr>
        <w:spacing w:after="0" w:line="240" w:lineRule="auto"/>
        <w:rPr>
          <w:rFonts w:ascii="Times New Roman" w:eastAsia="Times New Roman" w:hAnsi="Times New Roman" w:cs="Times New Roman"/>
          <w:bCs/>
          <w:iCs/>
          <w:kern w:val="36"/>
          <w:sz w:val="24"/>
          <w:szCs w:val="24"/>
          <w:u w:val="single"/>
          <w:lang w:eastAsia="ru-RU"/>
        </w:rPr>
      </w:pPr>
    </w:p>
    <w:p w:rsidR="00D54B52" w:rsidRPr="006E278B" w:rsidRDefault="00D54B52" w:rsidP="00D54B52">
      <w:pPr>
        <w:spacing w:after="0" w:line="240" w:lineRule="auto"/>
        <w:rPr>
          <w:rFonts w:ascii="Times New Roman" w:eastAsia="Times New Roman" w:hAnsi="Times New Roman" w:cs="Times New Roman"/>
          <w:b/>
          <w:bCs/>
          <w:kern w:val="36"/>
          <w:sz w:val="24"/>
          <w:szCs w:val="24"/>
          <w:lang w:eastAsia="ru-RU"/>
        </w:rPr>
      </w:pPr>
      <w:r w:rsidRPr="006E278B">
        <w:rPr>
          <w:rFonts w:ascii="Times New Roman" w:eastAsia="Times New Roman" w:hAnsi="Times New Roman" w:cs="Times New Roman"/>
          <w:b/>
          <w:bCs/>
          <w:i/>
          <w:iCs/>
          <w:kern w:val="36"/>
          <w:sz w:val="24"/>
          <w:szCs w:val="24"/>
          <w:lang w:eastAsia="ru-RU"/>
        </w:rPr>
        <w:t>Форма № 1. Запрос на разъяснение конкурсной документации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На бланке Претендента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lang w:eastAsia="ru-RU"/>
        </w:rPr>
        <w:t>(по возможности)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 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от «___»___________20__г.</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Запрос на разъяснение конкурсной документации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Прошу Вас разъяснить следующие положения конкурсной документации на право заключения договора аренды</w:t>
      </w:r>
      <w:r w:rsidR="0083626E">
        <w:rPr>
          <w:rFonts w:ascii="Times New Roman" w:eastAsia="Times New Roman" w:hAnsi="Times New Roman" w:cs="Times New Roman"/>
          <w:sz w:val="24"/>
          <w:szCs w:val="24"/>
          <w:lang w:eastAsia="ru-RU"/>
        </w:rPr>
        <w:t xml:space="preserve"> объектов</w:t>
      </w:r>
      <w:r w:rsidR="00C12F8E">
        <w:rPr>
          <w:rFonts w:ascii="Times New Roman" w:eastAsia="Times New Roman" w:hAnsi="Times New Roman" w:cs="Times New Roman"/>
          <w:sz w:val="24"/>
          <w:szCs w:val="24"/>
          <w:lang w:eastAsia="ru-RU"/>
        </w:rPr>
        <w:t xml:space="preserve"> </w:t>
      </w:r>
      <w:r w:rsidR="0083626E">
        <w:rPr>
          <w:rFonts w:ascii="Times New Roman" w:eastAsia="Times New Roman" w:hAnsi="Times New Roman" w:cs="Times New Roman"/>
          <w:sz w:val="24"/>
          <w:szCs w:val="24"/>
          <w:lang w:eastAsia="ru-RU"/>
        </w:rPr>
        <w:t>недвижимого имущества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tbl>
      <w:tblPr>
        <w:tblStyle w:val="a9"/>
        <w:tblW w:w="9748" w:type="dxa"/>
        <w:tblLayout w:type="fixed"/>
        <w:tblLook w:val="04A0"/>
      </w:tblPr>
      <w:tblGrid>
        <w:gridCol w:w="675"/>
        <w:gridCol w:w="1843"/>
        <w:gridCol w:w="2693"/>
        <w:gridCol w:w="4537"/>
      </w:tblGrid>
      <w:tr w:rsidR="00D54B52" w:rsidRPr="006E278B" w:rsidTr="00106B4A">
        <w:tc>
          <w:tcPr>
            <w:tcW w:w="675" w:type="dxa"/>
            <w:vAlign w:val="center"/>
          </w:tcPr>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 xml:space="preserve">№ </w:t>
            </w:r>
          </w:p>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п/п</w:t>
            </w:r>
          </w:p>
        </w:tc>
        <w:tc>
          <w:tcPr>
            <w:tcW w:w="1843" w:type="dxa"/>
            <w:vAlign w:val="center"/>
          </w:tcPr>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 xml:space="preserve">Статья </w:t>
            </w:r>
          </w:p>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документации</w:t>
            </w:r>
          </w:p>
        </w:tc>
        <w:tc>
          <w:tcPr>
            <w:tcW w:w="2693" w:type="dxa"/>
            <w:vAlign w:val="center"/>
          </w:tcPr>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Ссылка на пункт документации, положения которого следует разъяснить</w:t>
            </w:r>
          </w:p>
        </w:tc>
        <w:tc>
          <w:tcPr>
            <w:tcW w:w="4537" w:type="dxa"/>
            <w:vAlign w:val="center"/>
          </w:tcPr>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 xml:space="preserve">Содержание запроса </w:t>
            </w:r>
          </w:p>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на разъяснение положений документации</w:t>
            </w:r>
          </w:p>
        </w:tc>
      </w:tr>
      <w:tr w:rsidR="00D54B52" w:rsidRPr="006E278B" w:rsidTr="00106B4A">
        <w:tc>
          <w:tcPr>
            <w:tcW w:w="675" w:type="dxa"/>
          </w:tcPr>
          <w:p w:rsidR="00D54B52" w:rsidRPr="006E278B" w:rsidRDefault="00D54B52" w:rsidP="006F6748">
            <w:pPr>
              <w:rPr>
                <w:rFonts w:ascii="Times New Roman" w:eastAsia="Times New Roman" w:hAnsi="Times New Roman" w:cs="Times New Roman"/>
                <w:sz w:val="24"/>
                <w:szCs w:val="24"/>
                <w:lang w:eastAsia="ru-RU"/>
              </w:rPr>
            </w:pPr>
          </w:p>
        </w:tc>
        <w:tc>
          <w:tcPr>
            <w:tcW w:w="1843" w:type="dxa"/>
          </w:tcPr>
          <w:p w:rsidR="00D54B52" w:rsidRPr="006E278B" w:rsidRDefault="00D54B52" w:rsidP="006F6748">
            <w:pPr>
              <w:rPr>
                <w:rFonts w:ascii="Times New Roman" w:eastAsia="Times New Roman" w:hAnsi="Times New Roman" w:cs="Times New Roman"/>
                <w:sz w:val="24"/>
                <w:szCs w:val="24"/>
                <w:lang w:eastAsia="ru-RU"/>
              </w:rPr>
            </w:pPr>
          </w:p>
        </w:tc>
        <w:tc>
          <w:tcPr>
            <w:tcW w:w="2693" w:type="dxa"/>
          </w:tcPr>
          <w:p w:rsidR="00D54B52" w:rsidRPr="006E278B" w:rsidRDefault="00D54B52" w:rsidP="006F6748">
            <w:pPr>
              <w:rPr>
                <w:rFonts w:ascii="Times New Roman" w:eastAsia="Times New Roman" w:hAnsi="Times New Roman" w:cs="Times New Roman"/>
                <w:sz w:val="24"/>
                <w:szCs w:val="24"/>
                <w:lang w:eastAsia="ru-RU"/>
              </w:rPr>
            </w:pPr>
          </w:p>
        </w:tc>
        <w:tc>
          <w:tcPr>
            <w:tcW w:w="4537" w:type="dxa"/>
          </w:tcPr>
          <w:p w:rsidR="00D54B52" w:rsidRPr="006E278B" w:rsidRDefault="00D54B52" w:rsidP="006F6748">
            <w:pPr>
              <w:rPr>
                <w:rFonts w:ascii="Times New Roman" w:eastAsia="Times New Roman" w:hAnsi="Times New Roman" w:cs="Times New Roman"/>
                <w:sz w:val="24"/>
                <w:szCs w:val="24"/>
                <w:lang w:eastAsia="ru-RU"/>
              </w:rPr>
            </w:pPr>
          </w:p>
        </w:tc>
      </w:tr>
      <w:tr w:rsidR="00D54B52" w:rsidRPr="006E278B" w:rsidTr="00106B4A">
        <w:tc>
          <w:tcPr>
            <w:tcW w:w="675" w:type="dxa"/>
          </w:tcPr>
          <w:p w:rsidR="00D54B52" w:rsidRPr="006E278B" w:rsidRDefault="00D54B52" w:rsidP="006F6748">
            <w:pPr>
              <w:rPr>
                <w:rFonts w:ascii="Times New Roman" w:eastAsia="Times New Roman" w:hAnsi="Times New Roman" w:cs="Times New Roman"/>
                <w:sz w:val="24"/>
                <w:szCs w:val="24"/>
                <w:lang w:eastAsia="ru-RU"/>
              </w:rPr>
            </w:pPr>
          </w:p>
        </w:tc>
        <w:tc>
          <w:tcPr>
            <w:tcW w:w="1843" w:type="dxa"/>
          </w:tcPr>
          <w:p w:rsidR="00D54B52" w:rsidRPr="006E278B" w:rsidRDefault="00D54B52" w:rsidP="006F6748">
            <w:pPr>
              <w:rPr>
                <w:rFonts w:ascii="Times New Roman" w:eastAsia="Times New Roman" w:hAnsi="Times New Roman" w:cs="Times New Roman"/>
                <w:sz w:val="24"/>
                <w:szCs w:val="24"/>
                <w:lang w:eastAsia="ru-RU"/>
              </w:rPr>
            </w:pPr>
          </w:p>
        </w:tc>
        <w:tc>
          <w:tcPr>
            <w:tcW w:w="2693" w:type="dxa"/>
          </w:tcPr>
          <w:p w:rsidR="00D54B52" w:rsidRPr="006E278B" w:rsidRDefault="00D54B52" w:rsidP="006F6748">
            <w:pPr>
              <w:rPr>
                <w:rFonts w:ascii="Times New Roman" w:eastAsia="Times New Roman" w:hAnsi="Times New Roman" w:cs="Times New Roman"/>
                <w:sz w:val="24"/>
                <w:szCs w:val="24"/>
                <w:lang w:eastAsia="ru-RU"/>
              </w:rPr>
            </w:pPr>
          </w:p>
        </w:tc>
        <w:tc>
          <w:tcPr>
            <w:tcW w:w="4537" w:type="dxa"/>
          </w:tcPr>
          <w:p w:rsidR="00D54B52" w:rsidRPr="006E278B" w:rsidRDefault="00D54B52" w:rsidP="006F6748">
            <w:pPr>
              <w:rPr>
                <w:rFonts w:ascii="Times New Roman" w:eastAsia="Times New Roman" w:hAnsi="Times New Roman" w:cs="Times New Roman"/>
                <w:sz w:val="24"/>
                <w:szCs w:val="24"/>
                <w:lang w:eastAsia="ru-RU"/>
              </w:rPr>
            </w:pPr>
          </w:p>
        </w:tc>
      </w:tr>
      <w:tr w:rsidR="00D54B52" w:rsidRPr="006E278B" w:rsidTr="00106B4A">
        <w:tc>
          <w:tcPr>
            <w:tcW w:w="675" w:type="dxa"/>
          </w:tcPr>
          <w:p w:rsidR="00D54B52" w:rsidRPr="006E278B" w:rsidRDefault="00D54B52" w:rsidP="006F6748">
            <w:pPr>
              <w:rPr>
                <w:rFonts w:ascii="Times New Roman" w:eastAsia="Times New Roman" w:hAnsi="Times New Roman" w:cs="Times New Roman"/>
                <w:sz w:val="24"/>
                <w:szCs w:val="24"/>
                <w:lang w:eastAsia="ru-RU"/>
              </w:rPr>
            </w:pPr>
          </w:p>
        </w:tc>
        <w:tc>
          <w:tcPr>
            <w:tcW w:w="1843" w:type="dxa"/>
          </w:tcPr>
          <w:p w:rsidR="00D54B52" w:rsidRPr="006E278B" w:rsidRDefault="00D54B52" w:rsidP="006F6748">
            <w:pPr>
              <w:rPr>
                <w:rFonts w:ascii="Times New Roman" w:eastAsia="Times New Roman" w:hAnsi="Times New Roman" w:cs="Times New Roman"/>
                <w:sz w:val="24"/>
                <w:szCs w:val="24"/>
                <w:lang w:eastAsia="ru-RU"/>
              </w:rPr>
            </w:pPr>
          </w:p>
        </w:tc>
        <w:tc>
          <w:tcPr>
            <w:tcW w:w="2693" w:type="dxa"/>
          </w:tcPr>
          <w:p w:rsidR="00D54B52" w:rsidRPr="006E278B" w:rsidRDefault="00D54B52" w:rsidP="006F6748">
            <w:pPr>
              <w:rPr>
                <w:rFonts w:ascii="Times New Roman" w:eastAsia="Times New Roman" w:hAnsi="Times New Roman" w:cs="Times New Roman"/>
                <w:sz w:val="24"/>
                <w:szCs w:val="24"/>
                <w:lang w:eastAsia="ru-RU"/>
              </w:rPr>
            </w:pPr>
          </w:p>
        </w:tc>
        <w:tc>
          <w:tcPr>
            <w:tcW w:w="4537" w:type="dxa"/>
          </w:tcPr>
          <w:p w:rsidR="00D54B52" w:rsidRPr="006E278B" w:rsidRDefault="00D54B52" w:rsidP="006F6748">
            <w:pPr>
              <w:rPr>
                <w:rFonts w:ascii="Times New Roman" w:eastAsia="Times New Roman" w:hAnsi="Times New Roman" w:cs="Times New Roman"/>
                <w:sz w:val="24"/>
                <w:szCs w:val="24"/>
                <w:lang w:eastAsia="ru-RU"/>
              </w:rPr>
            </w:pPr>
          </w:p>
        </w:tc>
      </w:tr>
    </w:tbl>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Ответ на запрос прошу направить: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lang w:eastAsia="ru-RU"/>
        </w:rPr>
        <w:t>(наименование организации и почтовый адрес, адрес электронной почты)</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r w:rsidRPr="006E278B">
        <w:rPr>
          <w:rFonts w:ascii="Times New Roman" w:eastAsia="Times New Roman" w:hAnsi="Times New Roman" w:cs="Times New Roman"/>
          <w:i/>
          <w:iCs/>
          <w:sz w:val="24"/>
          <w:szCs w:val="24"/>
          <w:lang w:eastAsia="ru-RU"/>
        </w:rPr>
        <w:t>(должность, подпись, расшифровка подписи)</w:t>
      </w: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r w:rsidRPr="006E278B">
        <w:rPr>
          <w:rFonts w:ascii="Times New Roman" w:eastAsia="Times New Roman" w:hAnsi="Times New Roman" w:cs="Times New Roman"/>
          <w:i/>
          <w:iCs/>
          <w:sz w:val="24"/>
          <w:szCs w:val="24"/>
          <w:lang w:eastAsia="ru-RU"/>
        </w:rPr>
        <w:br w:type="page"/>
      </w:r>
    </w:p>
    <w:p w:rsidR="00D54B52" w:rsidRPr="0083626E" w:rsidRDefault="00D54B52" w:rsidP="00D54B52">
      <w:pPr>
        <w:spacing w:after="0" w:line="240" w:lineRule="auto"/>
        <w:rPr>
          <w:rFonts w:ascii="Times New Roman" w:eastAsia="Times New Roman" w:hAnsi="Times New Roman" w:cs="Times New Roman"/>
          <w:b/>
          <w:bCs/>
          <w:iCs/>
          <w:kern w:val="36"/>
          <w:sz w:val="24"/>
          <w:szCs w:val="24"/>
          <w:lang w:eastAsia="ru-RU"/>
        </w:rPr>
      </w:pPr>
      <w:r w:rsidRPr="0083626E">
        <w:rPr>
          <w:rFonts w:ascii="Times New Roman" w:eastAsia="Times New Roman" w:hAnsi="Times New Roman" w:cs="Times New Roman"/>
          <w:b/>
          <w:bCs/>
          <w:iCs/>
          <w:kern w:val="36"/>
          <w:sz w:val="24"/>
          <w:szCs w:val="24"/>
          <w:lang w:eastAsia="ru-RU"/>
        </w:rPr>
        <w:lastRenderedPageBreak/>
        <w:t xml:space="preserve">Форма № 2. Образец запроса на осмотр </w:t>
      </w:r>
      <w:r w:rsidR="0083626E" w:rsidRPr="0083626E">
        <w:rPr>
          <w:rFonts w:ascii="Times New Roman" w:eastAsia="Times New Roman" w:hAnsi="Times New Roman" w:cs="Times New Roman"/>
          <w:b/>
          <w:sz w:val="24"/>
          <w:szCs w:val="24"/>
          <w:lang w:eastAsia="ru-RU"/>
        </w:rPr>
        <w:t>объектов недвижимого имущества</w:t>
      </w:r>
    </w:p>
    <w:p w:rsidR="00D54B52" w:rsidRPr="006E278B" w:rsidRDefault="00D54B52" w:rsidP="00D54B52">
      <w:pPr>
        <w:spacing w:after="0" w:line="240" w:lineRule="auto"/>
        <w:rPr>
          <w:rFonts w:ascii="Times New Roman" w:hAnsi="Times New Roman" w:cs="Times New Roman"/>
          <w:b/>
          <w:sz w:val="24"/>
          <w:szCs w:val="24"/>
        </w:rPr>
      </w:pPr>
    </w:p>
    <w:p w:rsidR="00D54B52" w:rsidRPr="006E278B" w:rsidRDefault="00D54B52" w:rsidP="00D54B52">
      <w:pPr>
        <w:spacing w:after="0" w:line="240" w:lineRule="auto"/>
        <w:rPr>
          <w:rFonts w:ascii="Times New Roman" w:hAnsi="Times New Roman" w:cs="Times New Roman"/>
          <w:b/>
          <w:sz w:val="24"/>
          <w:szCs w:val="24"/>
        </w:rPr>
      </w:pPr>
    </w:p>
    <w:tbl>
      <w:tblPr>
        <w:tblpPr w:leftFromText="180" w:rightFromText="180"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1"/>
      </w:tblGrid>
      <w:tr w:rsidR="00D54B52" w:rsidRPr="006E278B" w:rsidTr="006F6748">
        <w:tc>
          <w:tcPr>
            <w:tcW w:w="4921" w:type="dxa"/>
          </w:tcPr>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Организатору торгов</w:t>
            </w:r>
          </w:p>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от</w:t>
            </w:r>
          </w:p>
        </w:tc>
      </w:tr>
      <w:tr w:rsidR="00D54B52" w:rsidRPr="006E278B" w:rsidTr="006F6748">
        <w:tc>
          <w:tcPr>
            <w:tcW w:w="4921" w:type="dxa"/>
          </w:tcPr>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(Ф.И.О. / наименование организации)</w:t>
            </w:r>
          </w:p>
          <w:p w:rsidR="00D54B52" w:rsidRPr="006E278B" w:rsidRDefault="00D54B52" w:rsidP="006F6748">
            <w:pPr>
              <w:spacing w:after="0" w:line="240" w:lineRule="auto"/>
              <w:rPr>
                <w:rFonts w:ascii="Times New Roman" w:hAnsi="Times New Roman" w:cs="Times New Roman"/>
                <w:sz w:val="24"/>
                <w:szCs w:val="24"/>
              </w:rPr>
            </w:pPr>
          </w:p>
        </w:tc>
      </w:tr>
      <w:tr w:rsidR="00D54B52" w:rsidRPr="006E278B" w:rsidTr="006F6748">
        <w:tc>
          <w:tcPr>
            <w:tcW w:w="4921" w:type="dxa"/>
          </w:tcPr>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(адрес регистрации физ. лица/ юридический адрес)</w:t>
            </w:r>
          </w:p>
        </w:tc>
      </w:tr>
    </w:tbl>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Прошу Вас организовать осмотр следующ</w:t>
      </w:r>
      <w:r>
        <w:rPr>
          <w:rFonts w:ascii="Times New Roman" w:hAnsi="Times New Roman" w:cs="Times New Roman"/>
          <w:sz w:val="24"/>
          <w:szCs w:val="24"/>
        </w:rPr>
        <w:t>его</w:t>
      </w:r>
      <w:r w:rsidR="0051018B">
        <w:rPr>
          <w:rFonts w:ascii="Times New Roman" w:hAnsi="Times New Roman" w:cs="Times New Roman"/>
          <w:sz w:val="24"/>
          <w:szCs w:val="24"/>
        </w:rPr>
        <w:t xml:space="preserve"> </w:t>
      </w:r>
      <w:r w:rsidR="0083626E">
        <w:rPr>
          <w:rFonts w:ascii="Times New Roman" w:hAnsi="Times New Roman" w:cs="Times New Roman"/>
          <w:sz w:val="24"/>
          <w:szCs w:val="24"/>
        </w:rPr>
        <w:t>объекта</w:t>
      </w:r>
      <w:r w:rsidR="0083626E" w:rsidRPr="0083626E">
        <w:rPr>
          <w:rFonts w:ascii="Times New Roman" w:hAnsi="Times New Roman" w:cs="Times New Roman"/>
          <w:sz w:val="24"/>
          <w:szCs w:val="24"/>
        </w:rPr>
        <w:t xml:space="preserve"> недвижимого имущества</w:t>
      </w:r>
      <w:r>
        <w:rPr>
          <w:rFonts w:ascii="Times New Roman" w:hAnsi="Times New Roman" w:cs="Times New Roman"/>
          <w:sz w:val="24"/>
          <w:szCs w:val="24"/>
        </w:rPr>
        <w:t>,</w:t>
      </w:r>
      <w:r w:rsidRPr="006E278B">
        <w:rPr>
          <w:rFonts w:ascii="Times New Roman" w:hAnsi="Times New Roman" w:cs="Times New Roman"/>
          <w:sz w:val="24"/>
          <w:szCs w:val="24"/>
        </w:rPr>
        <w:t xml:space="preserve"> выставляемого на конкурс на право заключения договора аренды: </w:t>
      </w: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Данные лица, производящего осмотр:</w:t>
      </w:r>
    </w:p>
    <w:tbl>
      <w:tblPr>
        <w:tblW w:w="0" w:type="auto"/>
        <w:tblBorders>
          <w:bottom w:val="single" w:sz="4" w:space="0" w:color="auto"/>
        </w:tblBorders>
        <w:tblLook w:val="01E0"/>
      </w:tblPr>
      <w:tblGrid>
        <w:gridCol w:w="9571"/>
      </w:tblGrid>
      <w:tr w:rsidR="00D54B52" w:rsidRPr="006E278B" w:rsidTr="006F6748">
        <w:tc>
          <w:tcPr>
            <w:tcW w:w="9571" w:type="dxa"/>
            <w:tcBorders>
              <w:bottom w:val="single" w:sz="4" w:space="0" w:color="auto"/>
            </w:tcBorders>
          </w:tcPr>
          <w:p w:rsidR="00D54B52" w:rsidRPr="006E278B" w:rsidRDefault="00D54B52" w:rsidP="006F6748">
            <w:pPr>
              <w:spacing w:after="0" w:line="240" w:lineRule="auto"/>
              <w:rPr>
                <w:rFonts w:ascii="Times New Roman" w:hAnsi="Times New Roman" w:cs="Times New Roman"/>
                <w:sz w:val="24"/>
                <w:szCs w:val="24"/>
              </w:rPr>
            </w:pPr>
          </w:p>
        </w:tc>
      </w:tr>
      <w:tr w:rsidR="00D54B52" w:rsidRPr="006E278B" w:rsidTr="006F6748">
        <w:tc>
          <w:tcPr>
            <w:tcW w:w="9571" w:type="dxa"/>
            <w:tcBorders>
              <w:top w:val="single" w:sz="4" w:space="0" w:color="auto"/>
              <w:bottom w:val="single" w:sz="4" w:space="0" w:color="auto"/>
            </w:tcBorders>
          </w:tcPr>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(Ф.И.О., паспортные данные)</w:t>
            </w:r>
          </w:p>
          <w:p w:rsidR="00D54B52" w:rsidRPr="006E278B" w:rsidRDefault="00D54B52" w:rsidP="006F6748">
            <w:pPr>
              <w:spacing w:after="0" w:line="240" w:lineRule="auto"/>
              <w:rPr>
                <w:rFonts w:ascii="Times New Roman" w:hAnsi="Times New Roman" w:cs="Times New Roman"/>
                <w:sz w:val="24"/>
                <w:szCs w:val="24"/>
              </w:rPr>
            </w:pPr>
          </w:p>
        </w:tc>
      </w:tr>
      <w:tr w:rsidR="00D54B52" w:rsidRPr="006E278B" w:rsidTr="006F6748">
        <w:tc>
          <w:tcPr>
            <w:tcW w:w="9571" w:type="dxa"/>
            <w:tcBorders>
              <w:top w:val="single" w:sz="4" w:space="0" w:color="auto"/>
            </w:tcBorders>
          </w:tcPr>
          <w:p w:rsidR="00D54B52" w:rsidRPr="006E278B" w:rsidRDefault="00D54B52" w:rsidP="006F6748">
            <w:pPr>
              <w:spacing w:after="0" w:line="240" w:lineRule="auto"/>
              <w:rPr>
                <w:rFonts w:ascii="Times New Roman" w:hAnsi="Times New Roman" w:cs="Times New Roman"/>
                <w:sz w:val="24"/>
                <w:szCs w:val="24"/>
              </w:rPr>
            </w:pPr>
          </w:p>
          <w:p w:rsidR="00D54B52" w:rsidRPr="006E278B" w:rsidRDefault="00D54B52" w:rsidP="006F6748">
            <w:pPr>
              <w:spacing w:after="0" w:line="240" w:lineRule="auto"/>
              <w:rPr>
                <w:rFonts w:ascii="Times New Roman" w:hAnsi="Times New Roman" w:cs="Times New Roman"/>
                <w:sz w:val="24"/>
                <w:szCs w:val="24"/>
              </w:rPr>
            </w:pPr>
          </w:p>
        </w:tc>
      </w:tr>
    </w:tbl>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Контактный телефон _____________________________________</w:t>
      </w: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__________________   ____________________________        /_________________________/</w:t>
      </w: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 xml:space="preserve">Должность                        подпись         </w:t>
      </w:r>
      <w:r w:rsidRPr="006E278B">
        <w:rPr>
          <w:rFonts w:ascii="Times New Roman" w:hAnsi="Times New Roman" w:cs="Times New Roman"/>
          <w:sz w:val="24"/>
          <w:szCs w:val="24"/>
        </w:rPr>
        <w:tab/>
      </w:r>
      <w:r w:rsidRPr="006E278B">
        <w:rPr>
          <w:rFonts w:ascii="Times New Roman" w:hAnsi="Times New Roman" w:cs="Times New Roman"/>
          <w:sz w:val="24"/>
          <w:szCs w:val="24"/>
        </w:rPr>
        <w:tab/>
      </w:r>
      <w:r w:rsidRPr="006E278B">
        <w:rPr>
          <w:rFonts w:ascii="Times New Roman" w:hAnsi="Times New Roman" w:cs="Times New Roman"/>
          <w:sz w:val="24"/>
          <w:szCs w:val="24"/>
        </w:rPr>
        <w:tab/>
      </w:r>
      <w:r w:rsidRPr="006E278B">
        <w:rPr>
          <w:rFonts w:ascii="Times New Roman" w:hAnsi="Times New Roman" w:cs="Times New Roman"/>
          <w:sz w:val="24"/>
          <w:szCs w:val="24"/>
        </w:rPr>
        <w:tab/>
      </w:r>
      <w:r w:rsidRPr="006E278B">
        <w:rPr>
          <w:rFonts w:ascii="Times New Roman" w:hAnsi="Times New Roman" w:cs="Times New Roman"/>
          <w:sz w:val="24"/>
          <w:szCs w:val="24"/>
        </w:rPr>
        <w:tab/>
        <w:t>ФИО</w:t>
      </w: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 xml:space="preserve">м.п.                                           </w:t>
      </w:r>
    </w:p>
    <w:p w:rsidR="00D54B52" w:rsidRPr="006E278B" w:rsidRDefault="00D54B52" w:rsidP="00D54B52">
      <w:pPr>
        <w:spacing w:after="0" w:line="240" w:lineRule="auto"/>
        <w:rPr>
          <w:rFonts w:ascii="Times New Roman" w:hAnsi="Times New Roman" w:cs="Times New Roman"/>
          <w:b/>
          <w:sz w:val="24"/>
          <w:szCs w:val="24"/>
        </w:rPr>
      </w:pPr>
    </w:p>
    <w:p w:rsidR="00D54B52" w:rsidRPr="006E278B" w:rsidRDefault="00D54B52" w:rsidP="00D54B52">
      <w:pPr>
        <w:spacing w:after="0" w:line="240" w:lineRule="auto"/>
        <w:rPr>
          <w:rFonts w:ascii="Times New Roman" w:hAnsi="Times New Roman" w:cs="Times New Roman"/>
          <w:b/>
          <w:sz w:val="24"/>
          <w:szCs w:val="24"/>
        </w:rPr>
      </w:pPr>
    </w:p>
    <w:p w:rsidR="00D54B52" w:rsidRDefault="00D54B52" w:rsidP="00D54B52">
      <w:pPr>
        <w:rPr>
          <w:rFonts w:ascii="Times New Roman" w:eastAsia="Times New Roman" w:hAnsi="Times New Roman" w:cs="Times New Roman"/>
          <w:b/>
          <w:bCs/>
          <w:i/>
          <w:iCs/>
          <w:kern w:val="36"/>
          <w:sz w:val="24"/>
          <w:szCs w:val="24"/>
          <w:lang w:eastAsia="ru-RU"/>
        </w:rPr>
      </w:pPr>
      <w:r>
        <w:rPr>
          <w:rFonts w:ascii="Times New Roman" w:eastAsia="Times New Roman" w:hAnsi="Times New Roman" w:cs="Times New Roman"/>
          <w:b/>
          <w:bCs/>
          <w:i/>
          <w:iCs/>
          <w:kern w:val="36"/>
          <w:sz w:val="24"/>
          <w:szCs w:val="24"/>
          <w:lang w:eastAsia="ru-RU"/>
        </w:rPr>
        <w:br w:type="page"/>
      </w:r>
    </w:p>
    <w:p w:rsidR="00D54B52" w:rsidRPr="006E278B" w:rsidRDefault="00D54B52" w:rsidP="00D54B52">
      <w:pPr>
        <w:spacing w:after="0" w:line="240" w:lineRule="auto"/>
        <w:rPr>
          <w:rFonts w:ascii="Times New Roman" w:eastAsia="Times New Roman" w:hAnsi="Times New Roman" w:cs="Times New Roman"/>
          <w:b/>
          <w:bCs/>
          <w:kern w:val="36"/>
          <w:sz w:val="24"/>
          <w:szCs w:val="24"/>
          <w:lang w:eastAsia="ru-RU"/>
        </w:rPr>
      </w:pPr>
      <w:r w:rsidRPr="006E278B">
        <w:rPr>
          <w:rFonts w:ascii="Times New Roman" w:eastAsia="Times New Roman" w:hAnsi="Times New Roman" w:cs="Times New Roman"/>
          <w:b/>
          <w:bCs/>
          <w:i/>
          <w:iCs/>
          <w:kern w:val="36"/>
          <w:sz w:val="24"/>
          <w:szCs w:val="24"/>
          <w:lang w:eastAsia="ru-RU"/>
        </w:rPr>
        <w:lastRenderedPageBreak/>
        <w:t>Форма № 3. Доверенность.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Дата, исх. Номер</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Default="00D54B52" w:rsidP="00D54B52">
      <w:pPr>
        <w:spacing w:after="0" w:line="240" w:lineRule="auto"/>
        <w:jc w:val="center"/>
        <w:rPr>
          <w:rFonts w:ascii="Times New Roman" w:eastAsia="Times New Roman" w:hAnsi="Times New Roman" w:cs="Times New Roman"/>
          <w:b/>
          <w:bCs/>
          <w:sz w:val="24"/>
          <w:szCs w:val="24"/>
          <w:lang w:eastAsia="ru-RU"/>
        </w:rPr>
      </w:pPr>
      <w:r w:rsidRPr="006E278B">
        <w:rPr>
          <w:rFonts w:ascii="Times New Roman" w:eastAsia="Times New Roman" w:hAnsi="Times New Roman" w:cs="Times New Roman"/>
          <w:b/>
          <w:bCs/>
          <w:sz w:val="24"/>
          <w:szCs w:val="24"/>
          <w:lang w:eastAsia="ru-RU"/>
        </w:rPr>
        <w:t>ДОВЕРЕННОСТЬ № ____</w:t>
      </w:r>
    </w:p>
    <w:p w:rsidR="00D54B52" w:rsidRPr="006E278B" w:rsidRDefault="00D54B52" w:rsidP="00D54B52">
      <w:pPr>
        <w:spacing w:after="0" w:line="240" w:lineRule="auto"/>
        <w:jc w:val="center"/>
        <w:rPr>
          <w:rFonts w:ascii="Times New Roman" w:eastAsia="Times New Roman" w:hAnsi="Times New Roman" w:cs="Times New Roman"/>
          <w:sz w:val="24"/>
          <w:szCs w:val="24"/>
          <w:lang w:eastAsia="ru-RU"/>
        </w:rPr>
      </w:pPr>
    </w:p>
    <w:p w:rsidR="00D54B52" w:rsidRPr="006E278B" w:rsidRDefault="00D54B52" w:rsidP="00D54B52">
      <w:pPr>
        <w:spacing w:after="0" w:line="240" w:lineRule="auto"/>
        <w:jc w:val="center"/>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(место выдачи доверенности)(прописью число, месяц и год выдачи доверенности)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Юридическое лицо – участник конкурса: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__________________________________________________________ (далее – доверитель)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 xml:space="preserve">(Наименование участника </w:t>
      </w:r>
      <w:r>
        <w:rPr>
          <w:rFonts w:ascii="Times New Roman" w:eastAsia="Times New Roman" w:hAnsi="Times New Roman" w:cs="Times New Roman"/>
          <w:i/>
          <w:iCs/>
          <w:sz w:val="24"/>
          <w:szCs w:val="24"/>
          <w:vertAlign w:val="superscript"/>
          <w:lang w:eastAsia="ru-RU"/>
        </w:rPr>
        <w:t>конкурс</w:t>
      </w:r>
      <w:r w:rsidRPr="006E278B">
        <w:rPr>
          <w:rFonts w:ascii="Times New Roman" w:eastAsia="Times New Roman" w:hAnsi="Times New Roman" w:cs="Times New Roman"/>
          <w:i/>
          <w:iCs/>
          <w:sz w:val="24"/>
          <w:szCs w:val="24"/>
          <w:vertAlign w:val="superscript"/>
          <w:lang w:eastAsia="ru-RU"/>
        </w:rPr>
        <w:t>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в лице ______________________________________________________________________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(фамилия, имя, отчество, должность)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действующий (ая) на основании 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vertAlign w:val="superscript"/>
          <w:lang w:eastAsia="ru-RU"/>
        </w:rPr>
        <w:t>(устава, доверенности, положения и т.д.)</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доверяет _________________________________________________ (далее – представитель)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(фамилия, имя, отчество, должность)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паспорт серии ______ №_________ выдан _________________________ «____» 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представлять интересы доверителя на конкурсе 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______________________________________________________________ (далее – конкурс)</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(указать наименование предмета конкурса)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проводимом __________________________________________________________________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(указать название организатора торгов).</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Представитель уполномочен от имени доверителя подавать организатору, конкурсной комиссии необходимые документы, подписывать и получать от имени доверителя документы, совершать иные действия, связанные с участием доверителя в конкурсе.</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Подпись _________________________________ _____________________________ удостоверяем.</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(Ф.И.О. представителя) (Подпись представителя)</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Доверенность действительна по «_____» _________________________ 20___ г.</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Руководитель организации _______________________________ (_________________________)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lang w:eastAsia="ru-RU"/>
        </w:rPr>
        <w:t xml:space="preserve">М.П. </w:t>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t>(Ф.И.О.)</w:t>
      </w: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Default="00D54B52" w:rsidP="00D54B5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lastRenderedPageBreak/>
        <w:t xml:space="preserve">Нотариально заверенная </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Дата, исх. номер</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jc w:val="center"/>
        <w:rPr>
          <w:rFonts w:ascii="Times New Roman" w:eastAsia="Times New Roman" w:hAnsi="Times New Roman" w:cs="Times New Roman"/>
          <w:sz w:val="24"/>
          <w:szCs w:val="24"/>
          <w:lang w:eastAsia="ru-RU"/>
        </w:rPr>
      </w:pPr>
      <w:r w:rsidRPr="006E278B">
        <w:rPr>
          <w:rFonts w:ascii="Times New Roman" w:eastAsia="Times New Roman" w:hAnsi="Times New Roman" w:cs="Times New Roman"/>
          <w:b/>
          <w:bCs/>
          <w:sz w:val="24"/>
          <w:szCs w:val="24"/>
          <w:lang w:eastAsia="ru-RU"/>
        </w:rPr>
        <w:t>ДОВЕРЕННОСТЬ № ____</w:t>
      </w:r>
    </w:p>
    <w:p w:rsidR="00D54B52" w:rsidRPr="006E278B" w:rsidRDefault="00D54B52" w:rsidP="00D54B52">
      <w:pPr>
        <w:spacing w:after="0" w:line="240" w:lineRule="auto"/>
        <w:jc w:val="center"/>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(место выдачи доверенности)(прописью число, месяц и год выдачи доверенности)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Физическое лицо – участник конкурса: ______________________________________  __________________________________________________________  (далее – доверитель)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(Наименование участника конкурса)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в лице ______________________________________________________________________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(фамилия, имя, отчество, должность)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действующий (ая) на основании 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vertAlign w:val="superscript"/>
          <w:lang w:eastAsia="ru-RU"/>
        </w:rPr>
        <w:t>(устава, доверенности, положения и т.д.)</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Доверяет ____________________________________________________________________ (далее – представитель)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(фамилия, имя, отчество, должность)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паспорт серии ______ №_________ выдан _________________________ «____» 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представлять интересы доверителя на конкурсе 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_____________________________________________________________ (далее – конкурс)</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(указать наименование предмета конкурса)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проводимом _________________________________________________________________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(указать название организатора торгов).</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Представитель уполномочен от имени доверителя</w:t>
      </w:r>
      <w:r w:rsidR="00A95475">
        <w:rPr>
          <w:rFonts w:ascii="Times New Roman" w:eastAsia="Times New Roman" w:hAnsi="Times New Roman" w:cs="Times New Roman"/>
          <w:sz w:val="24"/>
          <w:szCs w:val="24"/>
          <w:lang w:eastAsia="ru-RU"/>
        </w:rPr>
        <w:t>,</w:t>
      </w:r>
      <w:r w:rsidRPr="006E278B">
        <w:rPr>
          <w:rFonts w:ascii="Times New Roman" w:eastAsia="Times New Roman" w:hAnsi="Times New Roman" w:cs="Times New Roman"/>
          <w:sz w:val="24"/>
          <w:szCs w:val="24"/>
          <w:lang w:eastAsia="ru-RU"/>
        </w:rPr>
        <w:t xml:space="preserve"> подавать организатору, </w:t>
      </w:r>
      <w:r>
        <w:rPr>
          <w:rFonts w:ascii="Times New Roman" w:eastAsia="Times New Roman" w:hAnsi="Times New Roman" w:cs="Times New Roman"/>
          <w:sz w:val="24"/>
          <w:szCs w:val="24"/>
          <w:lang w:eastAsia="ru-RU"/>
        </w:rPr>
        <w:t>конкурс</w:t>
      </w:r>
      <w:r w:rsidRPr="006E278B">
        <w:rPr>
          <w:rFonts w:ascii="Times New Roman" w:eastAsia="Times New Roman" w:hAnsi="Times New Roman" w:cs="Times New Roman"/>
          <w:sz w:val="24"/>
          <w:szCs w:val="24"/>
          <w:lang w:eastAsia="ru-RU"/>
        </w:rPr>
        <w:t xml:space="preserve">ной комиссии необходимые документы, подписывать и получать от имени доверителя документы, совершать иные действия, связанные с участием доверителя в </w:t>
      </w:r>
      <w:r>
        <w:rPr>
          <w:rFonts w:ascii="Times New Roman" w:eastAsia="Times New Roman" w:hAnsi="Times New Roman" w:cs="Times New Roman"/>
          <w:sz w:val="24"/>
          <w:szCs w:val="24"/>
          <w:lang w:eastAsia="ru-RU"/>
        </w:rPr>
        <w:t>конкурс</w:t>
      </w:r>
      <w:r w:rsidRPr="006E278B">
        <w:rPr>
          <w:rFonts w:ascii="Times New Roman" w:eastAsia="Times New Roman" w:hAnsi="Times New Roman" w:cs="Times New Roman"/>
          <w:sz w:val="24"/>
          <w:szCs w:val="24"/>
          <w:lang w:eastAsia="ru-RU"/>
        </w:rPr>
        <w:t>е.</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Подпись _________________________________ _____________________________ удостоверяем.</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(Ф.И.О. представителя) (Подпись представителя)</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Доверенность действительна по «_____» _________________________ 20___ г.</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Руководитель организации _______________________________ (_________________________)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 xml:space="preserve">М.П. </w:t>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t>(Ф.И.О.)</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Default="00D54B52" w:rsidP="00D54B52">
      <w:pPr>
        <w:rPr>
          <w:rFonts w:ascii="Times New Roman" w:eastAsia="Times New Roman" w:hAnsi="Times New Roman" w:cs="Times New Roman"/>
          <w:b/>
          <w:bCs/>
          <w:i/>
          <w:iCs/>
          <w:kern w:val="36"/>
          <w:sz w:val="24"/>
          <w:szCs w:val="24"/>
          <w:lang w:eastAsia="ru-RU"/>
        </w:rPr>
      </w:pPr>
      <w:r>
        <w:rPr>
          <w:rFonts w:ascii="Times New Roman" w:eastAsia="Times New Roman" w:hAnsi="Times New Roman" w:cs="Times New Roman"/>
          <w:b/>
          <w:bCs/>
          <w:i/>
          <w:iCs/>
          <w:kern w:val="36"/>
          <w:sz w:val="24"/>
          <w:szCs w:val="24"/>
          <w:lang w:eastAsia="ru-RU"/>
        </w:rPr>
        <w:br w:type="page"/>
      </w:r>
    </w:p>
    <w:p w:rsidR="00D54B52" w:rsidRPr="000352AB" w:rsidRDefault="00D54B52" w:rsidP="00D54B52">
      <w:pPr>
        <w:spacing w:after="0" w:line="240" w:lineRule="auto"/>
        <w:rPr>
          <w:rFonts w:ascii="Times New Roman" w:eastAsia="Times New Roman" w:hAnsi="Times New Roman" w:cs="Times New Roman"/>
          <w:b/>
          <w:bCs/>
          <w:kern w:val="36"/>
          <w:sz w:val="24"/>
          <w:szCs w:val="24"/>
          <w:lang w:eastAsia="ru-RU"/>
        </w:rPr>
      </w:pPr>
      <w:r w:rsidRPr="000352AB">
        <w:rPr>
          <w:rFonts w:ascii="Times New Roman" w:eastAsia="Times New Roman" w:hAnsi="Times New Roman" w:cs="Times New Roman"/>
          <w:b/>
          <w:bCs/>
          <w:i/>
          <w:iCs/>
          <w:kern w:val="36"/>
          <w:sz w:val="24"/>
          <w:szCs w:val="24"/>
          <w:lang w:eastAsia="ru-RU"/>
        </w:rPr>
        <w:lastRenderedPageBreak/>
        <w:t>Форма № 4. Заявка на участие в конкурсе</w:t>
      </w:r>
    </w:p>
    <w:p w:rsidR="00D54B52" w:rsidRPr="000352AB" w:rsidRDefault="00D54B52" w:rsidP="00D54B52">
      <w:pPr>
        <w:spacing w:after="0" w:line="240" w:lineRule="auto"/>
        <w:rPr>
          <w:rFonts w:ascii="Times New Roman" w:eastAsia="Times New Roman" w:hAnsi="Times New Roman" w:cs="Times New Roman"/>
          <w:b/>
          <w:bCs/>
          <w:sz w:val="24"/>
          <w:szCs w:val="24"/>
          <w:lang w:eastAsia="ru-RU"/>
        </w:rPr>
      </w:pPr>
    </w:p>
    <w:p w:rsidR="00D54B52" w:rsidRPr="000352AB" w:rsidRDefault="00D54B52" w:rsidP="00D54B52">
      <w:pPr>
        <w:spacing w:after="0" w:line="240" w:lineRule="auto"/>
        <w:jc w:val="center"/>
        <w:rPr>
          <w:rFonts w:ascii="Times New Roman" w:eastAsia="Times New Roman" w:hAnsi="Times New Roman" w:cs="Times New Roman"/>
          <w:sz w:val="24"/>
          <w:szCs w:val="24"/>
          <w:lang w:eastAsia="ru-RU"/>
        </w:rPr>
      </w:pPr>
      <w:r w:rsidRPr="000352AB">
        <w:rPr>
          <w:rFonts w:ascii="Times New Roman" w:eastAsia="Times New Roman" w:hAnsi="Times New Roman" w:cs="Times New Roman"/>
          <w:b/>
          <w:bCs/>
          <w:sz w:val="24"/>
          <w:szCs w:val="24"/>
          <w:lang w:eastAsia="ru-RU"/>
        </w:rPr>
        <w:t>ЗАЯВКА НА УЧАСТИЕ В КОНКУРСЕ</w:t>
      </w:r>
    </w:p>
    <w:p w:rsidR="00D54B52" w:rsidRPr="000352AB" w:rsidRDefault="00D54B52" w:rsidP="00D54B52">
      <w:pPr>
        <w:spacing w:after="0" w:line="240" w:lineRule="auto"/>
        <w:jc w:val="center"/>
        <w:rPr>
          <w:rFonts w:ascii="Times New Roman" w:eastAsia="Times New Roman" w:hAnsi="Times New Roman" w:cs="Times New Roman"/>
          <w:sz w:val="24"/>
          <w:szCs w:val="24"/>
          <w:lang w:eastAsia="ru-RU"/>
        </w:rPr>
      </w:pPr>
      <w:r w:rsidRPr="000352AB">
        <w:rPr>
          <w:rFonts w:ascii="Times New Roman" w:eastAsia="Times New Roman" w:hAnsi="Times New Roman" w:cs="Times New Roman"/>
          <w:b/>
          <w:bCs/>
          <w:i/>
          <w:iCs/>
          <w:sz w:val="24"/>
          <w:szCs w:val="24"/>
          <w:lang w:eastAsia="ru-RU"/>
        </w:rPr>
        <w:t xml:space="preserve">на право заключения договора аренды </w:t>
      </w:r>
      <w:r w:rsidR="00A95475" w:rsidRPr="000352AB">
        <w:rPr>
          <w:rFonts w:ascii="Times New Roman" w:eastAsia="Times New Roman" w:hAnsi="Times New Roman" w:cs="Times New Roman"/>
          <w:b/>
          <w:bCs/>
          <w:i/>
          <w:iCs/>
          <w:sz w:val="24"/>
          <w:szCs w:val="24"/>
          <w:lang w:eastAsia="ru-RU"/>
        </w:rPr>
        <w:t>объектов недвижимого имущества</w:t>
      </w:r>
    </w:p>
    <w:p w:rsidR="00D54B52" w:rsidRPr="000352AB" w:rsidRDefault="00D54B52" w:rsidP="00D54B52">
      <w:pPr>
        <w:spacing w:after="0" w:line="240" w:lineRule="auto"/>
        <w:jc w:val="center"/>
        <w:rPr>
          <w:rFonts w:ascii="Times New Roman" w:hAnsi="Times New Roman" w:cs="Times New Roman"/>
          <w:sz w:val="24"/>
          <w:szCs w:val="24"/>
        </w:rPr>
      </w:pPr>
      <w:r w:rsidRPr="000352AB">
        <w:rPr>
          <w:rFonts w:ascii="Times New Roman" w:hAnsi="Times New Roman" w:cs="Times New Roman"/>
          <w:sz w:val="24"/>
          <w:szCs w:val="24"/>
        </w:rPr>
        <w:t>(заполняется Претендентом (его полномочным представителем)</w:t>
      </w:r>
    </w:p>
    <w:p w:rsidR="00D54B52" w:rsidRPr="000352AB" w:rsidRDefault="00D54B52" w:rsidP="00D54B52">
      <w:pPr>
        <w:spacing w:after="0" w:line="240" w:lineRule="auto"/>
        <w:rPr>
          <w:rFonts w:ascii="Times New Roman" w:hAnsi="Times New Roman" w:cs="Times New Roman"/>
          <w:b/>
          <w:bCs/>
          <w:sz w:val="24"/>
          <w:szCs w:val="24"/>
        </w:rPr>
      </w:pP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b/>
          <w:bCs/>
          <w:sz w:val="24"/>
          <w:szCs w:val="24"/>
        </w:rPr>
        <w:t xml:space="preserve">Претендент </w:t>
      </w:r>
      <w:r w:rsidRPr="000352AB">
        <w:rPr>
          <w:rFonts w:ascii="Times New Roman" w:hAnsi="Times New Roman" w:cs="Times New Roman"/>
          <w:sz w:val="24"/>
          <w:szCs w:val="24"/>
        </w:rPr>
        <w:t>- _________________________________________________________________</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(Ф.И.О./ Наименование Претендента – юридического лица, индивидуального предпринимателя)</w:t>
      </w:r>
    </w:p>
    <w:p w:rsidR="00D54B52" w:rsidRPr="000352AB" w:rsidRDefault="00D54B52" w:rsidP="00D54B52">
      <w:pPr>
        <w:spacing w:after="0" w:line="240" w:lineRule="auto"/>
        <w:rPr>
          <w:rFonts w:ascii="Times New Roman" w:hAnsi="Times New Roman" w:cs="Times New Roman"/>
          <w:b/>
          <w:bCs/>
          <w:i/>
          <w:sz w:val="24"/>
          <w:szCs w:val="24"/>
          <w:u w:val="single"/>
        </w:rPr>
      </w:pPr>
      <w:r w:rsidRPr="000352AB">
        <w:rPr>
          <w:rFonts w:ascii="Times New Roman" w:hAnsi="Times New Roman" w:cs="Times New Roman"/>
          <w:b/>
          <w:bCs/>
          <w:i/>
          <w:sz w:val="24"/>
          <w:szCs w:val="24"/>
          <w:u w:val="single"/>
        </w:rPr>
        <w:t>Для физических лиц:</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Документ, удостоверяющий личность: ________________________________________________________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Серия __________ № ___________________, выдан «____» ______________ г.</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(кем выдан)</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Место регистрации _________________________________________________________________________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Телефон _____________________ Индекс ______________________________</w:t>
      </w:r>
    </w:p>
    <w:p w:rsidR="00D54B52" w:rsidRPr="000352AB" w:rsidRDefault="00D54B52" w:rsidP="00D54B52">
      <w:pPr>
        <w:spacing w:after="0" w:line="240" w:lineRule="auto"/>
        <w:rPr>
          <w:rFonts w:ascii="Times New Roman" w:hAnsi="Times New Roman" w:cs="Times New Roman"/>
          <w:bCs/>
          <w:sz w:val="24"/>
          <w:szCs w:val="24"/>
        </w:rPr>
      </w:pPr>
      <w:r w:rsidRPr="000352AB">
        <w:rPr>
          <w:rFonts w:ascii="Times New Roman" w:hAnsi="Times New Roman" w:cs="Times New Roman"/>
          <w:bCs/>
          <w:sz w:val="24"/>
          <w:szCs w:val="24"/>
        </w:rPr>
        <w:t>Электронная почта: __________________________________</w:t>
      </w:r>
    </w:p>
    <w:p w:rsidR="00D54B52" w:rsidRPr="000352AB" w:rsidRDefault="00D54B52" w:rsidP="00D54B52">
      <w:pPr>
        <w:spacing w:after="0" w:line="240" w:lineRule="auto"/>
        <w:rPr>
          <w:rFonts w:ascii="Times New Roman" w:hAnsi="Times New Roman" w:cs="Times New Roman"/>
          <w:b/>
          <w:bCs/>
          <w:i/>
          <w:sz w:val="24"/>
          <w:szCs w:val="24"/>
          <w:u w:val="single"/>
        </w:rPr>
      </w:pPr>
      <w:r w:rsidRPr="000352AB">
        <w:rPr>
          <w:rFonts w:ascii="Times New Roman" w:hAnsi="Times New Roman" w:cs="Times New Roman"/>
          <w:b/>
          <w:bCs/>
          <w:i/>
          <w:sz w:val="24"/>
          <w:szCs w:val="24"/>
          <w:u w:val="single"/>
        </w:rPr>
        <w:t>Для юридических лиц:</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Документ о государственной регистрации в качестве юридического лица:_____________________________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_______________________ серия _________ № ________, дата регистрации «____» _____________________г.</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Орган, осуществивший регистрацию __________________________________________________________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Место выдачи 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ОГРН 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ИНН 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Юридический адрес Претендента: ____________________________________________________________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Телефон ________________ Факс ____________ Индекс _______________</w:t>
      </w:r>
    </w:p>
    <w:p w:rsidR="00D54B52" w:rsidRPr="000352AB" w:rsidRDefault="00D54B52" w:rsidP="00D54B52">
      <w:pPr>
        <w:spacing w:after="0" w:line="240" w:lineRule="auto"/>
        <w:rPr>
          <w:rFonts w:ascii="Times New Roman" w:hAnsi="Times New Roman" w:cs="Times New Roman"/>
          <w:bCs/>
          <w:sz w:val="24"/>
          <w:szCs w:val="24"/>
        </w:rPr>
      </w:pPr>
      <w:r w:rsidRPr="000352AB">
        <w:rPr>
          <w:rFonts w:ascii="Times New Roman" w:hAnsi="Times New Roman" w:cs="Times New Roman"/>
          <w:bCs/>
          <w:sz w:val="24"/>
          <w:szCs w:val="24"/>
        </w:rPr>
        <w:t>Электронная почта: 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Представитель Претендента _________________________________________________________________</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(Ф.И.О. или наименование)</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Действует на основании ___________________ от «____» ________г. № 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__________________________________________________________________________________________</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(наименование документа, серия, номер, дата и место выдачи (регистрации), кем и когда выдан)</w:t>
      </w:r>
    </w:p>
    <w:p w:rsidR="00D54B52" w:rsidRPr="000352AB" w:rsidRDefault="00D54B52" w:rsidP="00D54B52">
      <w:pPr>
        <w:spacing w:after="0" w:line="240" w:lineRule="auto"/>
        <w:rPr>
          <w:rFonts w:ascii="Times New Roman" w:hAnsi="Times New Roman" w:cs="Times New Roman"/>
          <w:i/>
          <w:sz w:val="24"/>
          <w:szCs w:val="24"/>
        </w:rPr>
      </w:pPr>
    </w:p>
    <w:p w:rsidR="00D54B52" w:rsidRPr="000352AB" w:rsidRDefault="00D54B52" w:rsidP="00D54B52">
      <w:pPr>
        <w:spacing w:after="0" w:line="240" w:lineRule="auto"/>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_____________________________________________________________________________</w:t>
      </w:r>
    </w:p>
    <w:p w:rsidR="00D54B52" w:rsidRPr="000352AB" w:rsidRDefault="00D54B52" w:rsidP="00D54B52">
      <w:pPr>
        <w:spacing w:after="0" w:line="240" w:lineRule="auto"/>
        <w:rPr>
          <w:rFonts w:ascii="Times New Roman" w:eastAsia="Times New Roman" w:hAnsi="Times New Roman" w:cs="Times New Roman"/>
          <w:i/>
          <w:sz w:val="24"/>
          <w:szCs w:val="24"/>
          <w:lang w:eastAsia="ru-RU"/>
        </w:rPr>
      </w:pPr>
      <w:r w:rsidRPr="000352AB">
        <w:rPr>
          <w:rFonts w:ascii="Times New Roman" w:eastAsia="Times New Roman" w:hAnsi="Times New Roman" w:cs="Times New Roman"/>
          <w:i/>
          <w:sz w:val="24"/>
          <w:szCs w:val="24"/>
          <w:lang w:eastAsia="ru-RU"/>
        </w:rPr>
        <w:t>наименование участника конкурса</w:t>
      </w:r>
    </w:p>
    <w:p w:rsidR="00D54B52" w:rsidRPr="000352AB" w:rsidRDefault="00D54B52" w:rsidP="00D54B52">
      <w:pPr>
        <w:spacing w:after="0" w:line="240" w:lineRule="auto"/>
        <w:rPr>
          <w:rFonts w:ascii="Times New Roman" w:eastAsia="Times New Roman" w:hAnsi="Times New Roman" w:cs="Times New Roman"/>
          <w:i/>
          <w:sz w:val="24"/>
          <w:szCs w:val="24"/>
          <w:lang w:eastAsia="ru-RU"/>
        </w:rPr>
      </w:pPr>
      <w:r w:rsidRPr="000352AB">
        <w:rPr>
          <w:rFonts w:ascii="Times New Roman" w:eastAsia="Times New Roman" w:hAnsi="Times New Roman" w:cs="Times New Roman"/>
          <w:sz w:val="24"/>
          <w:szCs w:val="24"/>
          <w:lang w:eastAsia="ru-RU"/>
        </w:rPr>
        <w:t>в лице  __</w:t>
      </w:r>
      <w:r w:rsidRPr="000352AB">
        <w:rPr>
          <w:rFonts w:ascii="Times New Roman" w:eastAsia="Times New Roman" w:hAnsi="Times New Roman" w:cs="Times New Roman"/>
          <w:i/>
          <w:sz w:val="24"/>
          <w:szCs w:val="24"/>
          <w:lang w:eastAsia="ru-RU"/>
        </w:rPr>
        <w:t>____________________________________________________________________,</w:t>
      </w:r>
    </w:p>
    <w:p w:rsidR="00D54B52" w:rsidRPr="000352AB" w:rsidRDefault="00D54B52" w:rsidP="00D54B52">
      <w:pPr>
        <w:spacing w:after="0" w:line="240" w:lineRule="auto"/>
        <w:rPr>
          <w:rFonts w:ascii="Times New Roman" w:eastAsia="Times New Roman" w:hAnsi="Times New Roman" w:cs="Times New Roman"/>
          <w:i/>
          <w:snapToGrid w:val="0"/>
          <w:sz w:val="24"/>
          <w:szCs w:val="24"/>
        </w:rPr>
      </w:pPr>
      <w:r w:rsidRPr="000352AB">
        <w:rPr>
          <w:rFonts w:ascii="Times New Roman" w:eastAsia="Times New Roman" w:hAnsi="Times New Roman" w:cs="Times New Roman"/>
          <w:i/>
          <w:snapToGrid w:val="0"/>
          <w:sz w:val="24"/>
          <w:szCs w:val="24"/>
        </w:rPr>
        <w:t>должность, ФИО представителя участника конкурса</w:t>
      </w:r>
    </w:p>
    <w:p w:rsidR="00D54B52" w:rsidRPr="000352AB" w:rsidRDefault="00D54B52" w:rsidP="00D54B52">
      <w:pPr>
        <w:spacing w:after="0" w:line="240" w:lineRule="auto"/>
        <w:rPr>
          <w:rFonts w:ascii="Times New Roman" w:hAnsi="Times New Roman" w:cs="Times New Roman"/>
          <w:b/>
          <w:sz w:val="24"/>
          <w:szCs w:val="24"/>
        </w:rPr>
      </w:pP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eastAsia="Times New Roman" w:hAnsi="Times New Roman" w:cs="Times New Roman"/>
          <w:sz w:val="24"/>
          <w:szCs w:val="24"/>
          <w:lang w:eastAsia="ru-RU"/>
        </w:rPr>
        <w:t xml:space="preserve">Изучив условия конкурса на право заключения договора </w:t>
      </w:r>
      <w:r w:rsidR="00A95475" w:rsidRPr="000352AB">
        <w:rPr>
          <w:rFonts w:ascii="Times New Roman" w:eastAsia="Times New Roman" w:hAnsi="Times New Roman" w:cs="Times New Roman"/>
          <w:sz w:val="24"/>
          <w:szCs w:val="24"/>
          <w:lang w:eastAsia="ru-RU"/>
        </w:rPr>
        <w:t>объектов недвижимого имущества</w:t>
      </w:r>
      <w:r w:rsidRPr="000352AB">
        <w:rPr>
          <w:rFonts w:ascii="Times New Roman" w:eastAsia="Times New Roman" w:hAnsi="Times New Roman" w:cs="Times New Roman"/>
          <w:sz w:val="24"/>
          <w:szCs w:val="24"/>
          <w:lang w:eastAsia="ru-RU"/>
        </w:rPr>
        <w:t>, и принимая все установленные требования и условия проведения конкурса</w:t>
      </w:r>
      <w:r w:rsidRPr="000352AB">
        <w:rPr>
          <w:rFonts w:ascii="Times New Roman" w:hAnsi="Times New Roman" w:cs="Times New Roman"/>
          <w:i/>
          <w:sz w:val="24"/>
          <w:szCs w:val="24"/>
        </w:rPr>
        <w:t xml:space="preserve"> намеревается взять в</w:t>
      </w:r>
      <w:r w:rsidR="001F7BB8">
        <w:rPr>
          <w:rFonts w:ascii="Times New Roman" w:hAnsi="Times New Roman" w:cs="Times New Roman"/>
          <w:i/>
          <w:sz w:val="24"/>
          <w:szCs w:val="24"/>
        </w:rPr>
        <w:t xml:space="preserve"> </w:t>
      </w:r>
      <w:r w:rsidR="00A95475" w:rsidRPr="000352AB">
        <w:rPr>
          <w:rFonts w:ascii="Times New Roman" w:hAnsi="Times New Roman" w:cs="Times New Roman"/>
          <w:i/>
          <w:sz w:val="24"/>
          <w:szCs w:val="24"/>
        </w:rPr>
        <w:t>аренду объекты недвижимого имущества</w:t>
      </w:r>
      <w:r w:rsidRPr="000352AB">
        <w:rPr>
          <w:rFonts w:ascii="Times New Roman" w:hAnsi="Times New Roman" w:cs="Times New Roman"/>
          <w:sz w:val="24"/>
          <w:szCs w:val="24"/>
        </w:rPr>
        <w:t xml:space="preserve">: </w:t>
      </w:r>
      <w:r w:rsidRPr="000352AB">
        <w:rPr>
          <w:rFonts w:ascii="Times New Roman" w:hAnsi="Times New Roman" w:cs="Times New Roman"/>
          <w:sz w:val="24"/>
          <w:szCs w:val="24"/>
        </w:rPr>
        <w:lastRenderedPageBreak/>
        <w:t>__________________________________________________________________________________,</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ab/>
        <w:t>(наименование, адрес, площадь недвижимого имущества, номер лота)</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 xml:space="preserve">находящееся в собственности   </w:t>
      </w:r>
      <w:r w:rsidR="00100821">
        <w:rPr>
          <w:rFonts w:ascii="Times New Roman" w:hAnsi="Times New Roman" w:cs="Times New Roman"/>
          <w:i/>
          <w:sz w:val="24"/>
          <w:szCs w:val="24"/>
        </w:rPr>
        <w:t>_________________</w:t>
      </w:r>
      <w:r w:rsidRPr="000352AB">
        <w:rPr>
          <w:rFonts w:ascii="Times New Roman" w:hAnsi="Times New Roman" w:cs="Times New Roman"/>
          <w:i/>
          <w:sz w:val="24"/>
          <w:szCs w:val="24"/>
        </w:rPr>
        <w:t>, и предлагает следующие условия при заключении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52"/>
        <w:gridCol w:w="1353"/>
        <w:gridCol w:w="2438"/>
        <w:gridCol w:w="2128"/>
      </w:tblGrid>
      <w:tr w:rsidR="00D54B52" w:rsidRPr="000352AB" w:rsidTr="006F6748">
        <w:tc>
          <w:tcPr>
            <w:tcW w:w="3652" w:type="dxa"/>
          </w:tcPr>
          <w:p w:rsidR="00D54B52" w:rsidRPr="000352AB" w:rsidRDefault="00D54B52" w:rsidP="006F6748">
            <w:pPr>
              <w:spacing w:after="0" w:line="240" w:lineRule="auto"/>
              <w:rPr>
                <w:rFonts w:ascii="Times New Roman" w:eastAsia="Times New Roman" w:hAnsi="Times New Roman" w:cs="Times New Roman"/>
                <w:b/>
                <w:bCs/>
                <w:i/>
                <w:snapToGrid w:val="0"/>
                <w:sz w:val="24"/>
                <w:szCs w:val="24"/>
              </w:rPr>
            </w:pPr>
            <w:r w:rsidRPr="000352AB">
              <w:rPr>
                <w:rFonts w:ascii="Times New Roman" w:eastAsia="Times New Roman" w:hAnsi="Times New Roman" w:cs="Times New Roman"/>
                <w:b/>
                <w:bCs/>
                <w:i/>
                <w:snapToGrid w:val="0"/>
                <w:sz w:val="24"/>
                <w:szCs w:val="24"/>
              </w:rPr>
              <w:t>Наименование критерия</w:t>
            </w:r>
          </w:p>
        </w:tc>
        <w:tc>
          <w:tcPr>
            <w:tcW w:w="1353" w:type="dxa"/>
          </w:tcPr>
          <w:p w:rsidR="00D54B52" w:rsidRPr="000352AB" w:rsidRDefault="00D54B52" w:rsidP="006F6748">
            <w:pPr>
              <w:spacing w:after="0" w:line="240" w:lineRule="auto"/>
              <w:rPr>
                <w:rFonts w:ascii="Times New Roman" w:eastAsia="Times New Roman" w:hAnsi="Times New Roman" w:cs="Times New Roman"/>
                <w:b/>
                <w:bCs/>
                <w:i/>
                <w:snapToGrid w:val="0"/>
                <w:sz w:val="24"/>
                <w:szCs w:val="24"/>
              </w:rPr>
            </w:pPr>
            <w:r w:rsidRPr="000352AB">
              <w:rPr>
                <w:rFonts w:ascii="Times New Roman" w:eastAsia="Times New Roman" w:hAnsi="Times New Roman" w:cs="Times New Roman"/>
                <w:b/>
                <w:bCs/>
                <w:i/>
                <w:snapToGrid w:val="0"/>
                <w:sz w:val="24"/>
                <w:szCs w:val="24"/>
              </w:rPr>
              <w:t>Ед. измерения</w:t>
            </w:r>
          </w:p>
        </w:tc>
        <w:tc>
          <w:tcPr>
            <w:tcW w:w="2438" w:type="dxa"/>
          </w:tcPr>
          <w:p w:rsidR="00D54B52" w:rsidRPr="000352AB" w:rsidRDefault="00D54B52" w:rsidP="006F6748">
            <w:pPr>
              <w:spacing w:after="0" w:line="240" w:lineRule="auto"/>
              <w:rPr>
                <w:rFonts w:ascii="Times New Roman" w:eastAsia="Times New Roman" w:hAnsi="Times New Roman" w:cs="Times New Roman"/>
                <w:b/>
                <w:bCs/>
                <w:i/>
                <w:snapToGrid w:val="0"/>
                <w:sz w:val="24"/>
                <w:szCs w:val="24"/>
              </w:rPr>
            </w:pPr>
            <w:r w:rsidRPr="000352AB">
              <w:rPr>
                <w:rFonts w:ascii="Times New Roman" w:eastAsia="Times New Roman" w:hAnsi="Times New Roman" w:cs="Times New Roman"/>
                <w:b/>
                <w:bCs/>
                <w:i/>
                <w:snapToGrid w:val="0"/>
                <w:sz w:val="24"/>
                <w:szCs w:val="24"/>
              </w:rPr>
              <w:t>Предложения участника</w:t>
            </w:r>
          </w:p>
        </w:tc>
        <w:tc>
          <w:tcPr>
            <w:tcW w:w="2128" w:type="dxa"/>
          </w:tcPr>
          <w:p w:rsidR="00D54B52" w:rsidRPr="000352AB" w:rsidRDefault="00D54B52" w:rsidP="006F6748">
            <w:pPr>
              <w:spacing w:after="0" w:line="240" w:lineRule="auto"/>
              <w:rPr>
                <w:rFonts w:ascii="Times New Roman" w:eastAsia="Times New Roman" w:hAnsi="Times New Roman" w:cs="Times New Roman"/>
                <w:b/>
                <w:bCs/>
                <w:i/>
                <w:snapToGrid w:val="0"/>
                <w:sz w:val="24"/>
                <w:szCs w:val="24"/>
              </w:rPr>
            </w:pPr>
            <w:r w:rsidRPr="000352AB">
              <w:rPr>
                <w:rFonts w:ascii="Times New Roman" w:eastAsia="Times New Roman" w:hAnsi="Times New Roman" w:cs="Times New Roman"/>
                <w:b/>
                <w:bCs/>
                <w:i/>
                <w:snapToGrid w:val="0"/>
                <w:sz w:val="24"/>
                <w:szCs w:val="24"/>
              </w:rPr>
              <w:t>Примечание</w:t>
            </w:r>
          </w:p>
        </w:tc>
      </w:tr>
      <w:tr w:rsidR="00D54B52" w:rsidRPr="000352AB" w:rsidTr="006F6748">
        <w:tc>
          <w:tcPr>
            <w:tcW w:w="3652" w:type="dxa"/>
          </w:tcPr>
          <w:p w:rsidR="00D54B52" w:rsidRPr="000352AB" w:rsidRDefault="00D54B52" w:rsidP="006F6748">
            <w:pPr>
              <w:spacing w:after="0" w:line="240" w:lineRule="auto"/>
              <w:rPr>
                <w:rFonts w:ascii="Times New Roman" w:hAnsi="Times New Roman" w:cs="Times New Roman"/>
                <w:color w:val="000000"/>
                <w:sz w:val="24"/>
                <w:szCs w:val="24"/>
              </w:rPr>
            </w:pPr>
            <w:r w:rsidRPr="000352AB">
              <w:rPr>
                <w:rFonts w:ascii="Times New Roman" w:hAnsi="Times New Roman" w:cs="Times New Roman"/>
                <w:color w:val="000000"/>
                <w:sz w:val="24"/>
                <w:szCs w:val="24"/>
              </w:rPr>
              <w:t xml:space="preserve">Размер ежемесячной арендной платы (А) </w:t>
            </w:r>
          </w:p>
        </w:tc>
        <w:tc>
          <w:tcPr>
            <w:tcW w:w="1353" w:type="dxa"/>
          </w:tcPr>
          <w:p w:rsidR="00D54B52" w:rsidRPr="000352AB" w:rsidRDefault="00D54B52" w:rsidP="006F6748">
            <w:pPr>
              <w:spacing w:after="0" w:line="240" w:lineRule="auto"/>
              <w:rPr>
                <w:rFonts w:ascii="Times New Roman" w:eastAsia="Times New Roman" w:hAnsi="Times New Roman" w:cs="Times New Roman"/>
                <w:bCs/>
                <w:snapToGrid w:val="0"/>
                <w:sz w:val="24"/>
                <w:szCs w:val="24"/>
              </w:rPr>
            </w:pPr>
            <w:r w:rsidRPr="000352AB">
              <w:rPr>
                <w:rFonts w:ascii="Times New Roman" w:eastAsia="Times New Roman" w:hAnsi="Times New Roman" w:cs="Times New Roman"/>
                <w:bCs/>
                <w:snapToGrid w:val="0"/>
                <w:sz w:val="24"/>
                <w:szCs w:val="24"/>
              </w:rPr>
              <w:t>Руб.</w:t>
            </w:r>
          </w:p>
        </w:tc>
        <w:tc>
          <w:tcPr>
            <w:tcW w:w="2438" w:type="dxa"/>
          </w:tcPr>
          <w:p w:rsidR="00D54B52" w:rsidRPr="000352AB" w:rsidRDefault="00D54B52" w:rsidP="006F6748">
            <w:pPr>
              <w:spacing w:after="0" w:line="240" w:lineRule="auto"/>
              <w:rPr>
                <w:rFonts w:ascii="Times New Roman" w:eastAsia="Times New Roman" w:hAnsi="Times New Roman" w:cs="Times New Roman"/>
                <w:b/>
                <w:bCs/>
                <w:snapToGrid w:val="0"/>
                <w:sz w:val="24"/>
                <w:szCs w:val="24"/>
              </w:rPr>
            </w:pPr>
          </w:p>
        </w:tc>
        <w:tc>
          <w:tcPr>
            <w:tcW w:w="2128" w:type="dxa"/>
          </w:tcPr>
          <w:p w:rsidR="00D54B52" w:rsidRPr="000352AB" w:rsidRDefault="00D54B52" w:rsidP="006F6748">
            <w:pPr>
              <w:spacing w:after="0" w:line="240" w:lineRule="auto"/>
              <w:rPr>
                <w:rFonts w:ascii="Times New Roman" w:eastAsia="Times New Roman" w:hAnsi="Times New Roman" w:cs="Times New Roman"/>
                <w:b/>
                <w:bCs/>
                <w:snapToGrid w:val="0"/>
                <w:sz w:val="24"/>
                <w:szCs w:val="24"/>
              </w:rPr>
            </w:pPr>
          </w:p>
        </w:tc>
      </w:tr>
      <w:tr w:rsidR="00D54B52" w:rsidRPr="000352AB" w:rsidTr="006F6748">
        <w:tc>
          <w:tcPr>
            <w:tcW w:w="3652" w:type="dxa"/>
          </w:tcPr>
          <w:p w:rsidR="00D54B52" w:rsidRPr="000352AB" w:rsidRDefault="000B142E" w:rsidP="000B142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Наличие согласия на проведение за свой счет по требованию арендодателя косметического ремонта арендуемого здания (с применением отделочных работ) в течение 3 (трех) месяцев с момента получения указанного требования</w:t>
            </w:r>
            <w:r w:rsidR="00D54B52" w:rsidRPr="000352AB">
              <w:rPr>
                <w:rFonts w:ascii="Times New Roman" w:hAnsi="Times New Roman" w:cs="Times New Roman"/>
                <w:color w:val="000000"/>
                <w:sz w:val="24"/>
                <w:szCs w:val="24"/>
              </w:rPr>
              <w:t xml:space="preserve"> (С</w:t>
            </w:r>
            <w:r w:rsidR="00D54B52" w:rsidRPr="000352AB">
              <w:rPr>
                <w:rFonts w:ascii="Times New Roman" w:hAnsi="Times New Roman" w:cs="Times New Roman"/>
                <w:color w:val="000000"/>
                <w:sz w:val="24"/>
                <w:szCs w:val="24"/>
                <w:vertAlign w:val="subscript"/>
              </w:rPr>
              <w:t>1</w:t>
            </w:r>
            <w:r w:rsidR="00D54B52" w:rsidRPr="000352AB">
              <w:rPr>
                <w:rFonts w:ascii="Times New Roman" w:hAnsi="Times New Roman" w:cs="Times New Roman"/>
                <w:color w:val="000000"/>
                <w:sz w:val="24"/>
                <w:szCs w:val="24"/>
              </w:rPr>
              <w:t>)</w:t>
            </w:r>
          </w:p>
        </w:tc>
        <w:tc>
          <w:tcPr>
            <w:tcW w:w="1353" w:type="dxa"/>
          </w:tcPr>
          <w:p w:rsidR="00D54B52" w:rsidRPr="000352AB" w:rsidRDefault="00D54B52" w:rsidP="006F6748">
            <w:pPr>
              <w:spacing w:after="0" w:line="240" w:lineRule="auto"/>
              <w:rPr>
                <w:rFonts w:ascii="Times New Roman" w:eastAsia="Times New Roman" w:hAnsi="Times New Roman" w:cs="Times New Roman"/>
                <w:bCs/>
                <w:snapToGrid w:val="0"/>
                <w:sz w:val="24"/>
                <w:szCs w:val="24"/>
              </w:rPr>
            </w:pPr>
            <w:r w:rsidRPr="000352AB">
              <w:rPr>
                <w:rFonts w:ascii="Times New Roman" w:eastAsia="Times New Roman" w:hAnsi="Times New Roman" w:cs="Times New Roman"/>
                <w:bCs/>
                <w:snapToGrid w:val="0"/>
                <w:sz w:val="24"/>
                <w:szCs w:val="24"/>
              </w:rPr>
              <w:t>-</w:t>
            </w:r>
          </w:p>
        </w:tc>
        <w:tc>
          <w:tcPr>
            <w:tcW w:w="2438" w:type="dxa"/>
          </w:tcPr>
          <w:p w:rsidR="00D54B52" w:rsidRPr="000352AB" w:rsidRDefault="00D54B52" w:rsidP="006F6748">
            <w:pPr>
              <w:spacing w:after="0" w:line="240" w:lineRule="auto"/>
              <w:rPr>
                <w:rFonts w:ascii="Times New Roman" w:eastAsia="Times New Roman" w:hAnsi="Times New Roman" w:cs="Times New Roman"/>
                <w:bCs/>
                <w:i/>
                <w:snapToGrid w:val="0"/>
                <w:sz w:val="24"/>
                <w:szCs w:val="24"/>
              </w:rPr>
            </w:pPr>
            <w:r w:rsidRPr="000352AB">
              <w:rPr>
                <w:rFonts w:ascii="Times New Roman" w:eastAsia="Times New Roman" w:hAnsi="Times New Roman" w:cs="Times New Roman"/>
                <w:bCs/>
                <w:i/>
                <w:snapToGrid w:val="0"/>
                <w:sz w:val="24"/>
                <w:szCs w:val="24"/>
              </w:rPr>
              <w:t>Есть/нет</w:t>
            </w:r>
          </w:p>
        </w:tc>
        <w:tc>
          <w:tcPr>
            <w:tcW w:w="2128" w:type="dxa"/>
          </w:tcPr>
          <w:p w:rsidR="00D54B52" w:rsidRPr="000352AB" w:rsidRDefault="00D54B52" w:rsidP="006F6748">
            <w:pPr>
              <w:spacing w:after="0" w:line="240" w:lineRule="auto"/>
              <w:rPr>
                <w:rFonts w:ascii="Times New Roman" w:eastAsia="Times New Roman" w:hAnsi="Times New Roman" w:cs="Times New Roman"/>
                <w:bCs/>
                <w:i/>
                <w:snapToGrid w:val="0"/>
                <w:sz w:val="24"/>
                <w:szCs w:val="24"/>
              </w:rPr>
            </w:pPr>
            <w:r w:rsidRPr="000352AB">
              <w:rPr>
                <w:rFonts w:ascii="Times New Roman" w:eastAsia="Times New Roman" w:hAnsi="Times New Roman" w:cs="Times New Roman"/>
                <w:bCs/>
                <w:i/>
                <w:snapToGrid w:val="0"/>
                <w:sz w:val="24"/>
                <w:szCs w:val="24"/>
              </w:rPr>
              <w:t>В с</w:t>
            </w:r>
            <w:r w:rsidR="00B70E2E" w:rsidRPr="000352AB">
              <w:rPr>
                <w:rFonts w:ascii="Times New Roman" w:eastAsia="Times New Roman" w:hAnsi="Times New Roman" w:cs="Times New Roman"/>
                <w:bCs/>
                <w:i/>
                <w:snapToGrid w:val="0"/>
                <w:sz w:val="24"/>
                <w:szCs w:val="24"/>
              </w:rPr>
              <w:t xml:space="preserve">оответствии с Приложением № 1 </w:t>
            </w:r>
            <w:r w:rsidRPr="000352AB">
              <w:rPr>
                <w:rFonts w:ascii="Times New Roman" w:eastAsia="Times New Roman" w:hAnsi="Times New Roman" w:cs="Times New Roman"/>
                <w:bCs/>
                <w:i/>
                <w:snapToGrid w:val="0"/>
                <w:sz w:val="24"/>
                <w:szCs w:val="24"/>
              </w:rPr>
              <w:t>к заявке.</w:t>
            </w:r>
          </w:p>
        </w:tc>
      </w:tr>
    </w:tbl>
    <w:p w:rsidR="00D54B52" w:rsidRPr="000352AB" w:rsidRDefault="00D54B52" w:rsidP="00D54B52">
      <w:pPr>
        <w:spacing w:after="0" w:line="240" w:lineRule="auto"/>
        <w:rPr>
          <w:rFonts w:ascii="Times New Roman" w:hAnsi="Times New Roman" w:cs="Times New Roman"/>
          <w:i/>
          <w:sz w:val="24"/>
          <w:szCs w:val="24"/>
        </w:rPr>
      </w:pPr>
    </w:p>
    <w:p w:rsidR="00D54B52" w:rsidRPr="000352AB" w:rsidRDefault="00D54B52" w:rsidP="00D54B52">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С материалами и требованиями, содержащимися в конкурсной документации, ознакомлены.</w:t>
      </w:r>
    </w:p>
    <w:p w:rsidR="00D54B52" w:rsidRPr="000352AB" w:rsidRDefault="00D54B52" w:rsidP="00D54B52">
      <w:pPr>
        <w:spacing w:after="0" w:line="240" w:lineRule="auto"/>
        <w:jc w:val="both"/>
        <w:rPr>
          <w:rFonts w:ascii="Times New Roman" w:eastAsia="Times New Roman" w:hAnsi="Times New Roman" w:cs="Times New Roman"/>
          <w:snapToGrid w:val="0"/>
          <w:sz w:val="24"/>
          <w:szCs w:val="24"/>
        </w:rPr>
      </w:pPr>
      <w:r w:rsidRPr="000352AB">
        <w:rPr>
          <w:rFonts w:ascii="Times New Roman" w:eastAsia="Times New Roman" w:hAnsi="Times New Roman" w:cs="Times New Roman"/>
          <w:snapToGrid w:val="0"/>
          <w:sz w:val="24"/>
          <w:szCs w:val="24"/>
        </w:rPr>
        <w:t>В случае если наши предложения будут признаны лучшими, мы берем на себя обязательства подписать договор в соответствии с требованиями документации о конкурсе и условиями наших пред</w:t>
      </w:r>
      <w:r w:rsidR="006622AA" w:rsidRPr="000352AB">
        <w:rPr>
          <w:rFonts w:ascii="Times New Roman" w:eastAsia="Times New Roman" w:hAnsi="Times New Roman" w:cs="Times New Roman"/>
          <w:snapToGrid w:val="0"/>
          <w:sz w:val="24"/>
          <w:szCs w:val="24"/>
        </w:rPr>
        <w:t xml:space="preserve">ложений, указанных в настоящей </w:t>
      </w:r>
      <w:r w:rsidRPr="000352AB">
        <w:rPr>
          <w:rFonts w:ascii="Times New Roman" w:eastAsia="Times New Roman" w:hAnsi="Times New Roman" w:cs="Times New Roman"/>
          <w:snapToGrid w:val="0"/>
          <w:sz w:val="24"/>
          <w:szCs w:val="24"/>
        </w:rPr>
        <w:t>заявке.</w:t>
      </w:r>
    </w:p>
    <w:p w:rsidR="00D54B52" w:rsidRPr="000352AB" w:rsidRDefault="00D54B52" w:rsidP="00D54B52">
      <w:pPr>
        <w:spacing w:after="0" w:line="240" w:lineRule="auto"/>
        <w:jc w:val="both"/>
        <w:rPr>
          <w:rFonts w:ascii="Times New Roman" w:eastAsia="Times New Roman" w:hAnsi="Times New Roman" w:cs="Times New Roman"/>
          <w:snapToGrid w:val="0"/>
          <w:sz w:val="24"/>
          <w:szCs w:val="24"/>
        </w:rPr>
      </w:pPr>
      <w:r w:rsidRPr="000352AB">
        <w:rPr>
          <w:rFonts w:ascii="Times New Roman" w:eastAsia="Times New Roman" w:hAnsi="Times New Roman" w:cs="Times New Roman"/>
          <w:snapToGrid w:val="0"/>
          <w:sz w:val="24"/>
          <w:szCs w:val="24"/>
        </w:rPr>
        <w:t>В случае если наши предложения будут признаны лучшими после предложений победителя, мы берем на себя обязательства подписать договор в соответствии с требованиями документации о конкурсе и условиями наших предложений, указанных в настоящем предложении.</w:t>
      </w:r>
    </w:p>
    <w:p w:rsidR="00D54B52" w:rsidRPr="000352AB" w:rsidRDefault="00D54B52" w:rsidP="00D54B52">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В случае присуждения нам права заключить договор в период с даты получения прот</w:t>
      </w:r>
      <w:r w:rsidR="006622AA" w:rsidRPr="000352AB">
        <w:rPr>
          <w:rFonts w:ascii="Times New Roman" w:eastAsia="Times New Roman" w:hAnsi="Times New Roman" w:cs="Times New Roman"/>
          <w:sz w:val="24"/>
          <w:szCs w:val="24"/>
          <w:lang w:eastAsia="ru-RU"/>
        </w:rPr>
        <w:t xml:space="preserve">окола о результатах проведения </w:t>
      </w:r>
      <w:r w:rsidRPr="000352AB">
        <w:rPr>
          <w:rFonts w:ascii="Times New Roman" w:eastAsia="Times New Roman" w:hAnsi="Times New Roman" w:cs="Times New Roman"/>
          <w:sz w:val="24"/>
          <w:szCs w:val="24"/>
          <w:lang w:eastAsia="ru-RU"/>
        </w:rPr>
        <w:t xml:space="preserve">конкурса и проекта договора и до подписания официального договора настоящая заявка будет носить характер предварительного заключенного нами и организатором конкурса договора о заключении договора аренды в соответствии с требованиями документации о конкурсе и условиями наших предложений. </w:t>
      </w:r>
    </w:p>
    <w:p w:rsidR="00D54B52" w:rsidRPr="000352AB" w:rsidRDefault="00D54B52" w:rsidP="00D54B52">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Обязуемся соблюдать Правила проведения конкурса, утвержденные требованиями конкурсной документации, а в случае победы на конкурсе заключить договор аренды на условиях предложенного в конкурсной документации проекта договора. </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Настоящим предоставляю безусловное и безотзывное право удержать из суммы задатка на участие в конкурсе штраф в размере уплаченного мною задатка в случае признания меня Победителем (Единственным участником) и моего отказа или уклонения от заключения договора аренды имущества в соответствии с условиями конкурсной документации.</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 xml:space="preserve">Настоящей заявкой подтверждаю, </w:t>
      </w:r>
      <w:r w:rsidR="006622AA" w:rsidRPr="000352AB">
        <w:rPr>
          <w:rFonts w:ascii="Times New Roman" w:hAnsi="Times New Roman" w:cs="Times New Roman"/>
          <w:sz w:val="24"/>
          <w:szCs w:val="24"/>
        </w:rPr>
        <w:t xml:space="preserve">что: </w:t>
      </w:r>
      <w:r w:rsidRPr="000352AB">
        <w:rPr>
          <w:rFonts w:ascii="Times New Roman" w:hAnsi="Times New Roman" w:cs="Times New Roman"/>
          <w:sz w:val="24"/>
          <w:szCs w:val="24"/>
        </w:rPr>
        <w:t>в отношении _________________________________________________________________________</w:t>
      </w:r>
    </w:p>
    <w:p w:rsidR="00D54B52" w:rsidRPr="000352AB" w:rsidRDefault="00D54B52" w:rsidP="00D54B52">
      <w:pPr>
        <w:spacing w:after="0" w:line="240" w:lineRule="auto"/>
        <w:jc w:val="both"/>
        <w:rPr>
          <w:rFonts w:ascii="Times New Roman" w:eastAsia="Times New Roman" w:hAnsi="Times New Roman" w:cs="Times New Roman"/>
          <w:i/>
          <w:iCs/>
          <w:sz w:val="24"/>
          <w:szCs w:val="24"/>
          <w:lang w:eastAsia="ru-RU"/>
        </w:rPr>
      </w:pPr>
      <w:r w:rsidRPr="000352AB">
        <w:rPr>
          <w:rFonts w:ascii="Times New Roman" w:eastAsia="Times New Roman" w:hAnsi="Times New Roman" w:cs="Times New Roman"/>
          <w:i/>
          <w:iCs/>
          <w:sz w:val="24"/>
          <w:szCs w:val="24"/>
          <w:lang w:eastAsia="ru-RU"/>
        </w:rPr>
        <w:t>(наименование Претендента)</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_______________ (_________________________________________________) %</w:t>
      </w:r>
    </w:p>
    <w:p w:rsidR="00D54B52" w:rsidRPr="000352AB" w:rsidRDefault="00D54B52" w:rsidP="00D54B52">
      <w:pPr>
        <w:spacing w:after="0" w:line="240" w:lineRule="auto"/>
        <w:jc w:val="both"/>
        <w:rPr>
          <w:rFonts w:ascii="Times New Roman" w:hAnsi="Times New Roman" w:cs="Times New Roman"/>
          <w:i/>
          <w:sz w:val="24"/>
          <w:szCs w:val="24"/>
        </w:rPr>
      </w:pPr>
      <w:r w:rsidRPr="000352AB">
        <w:rPr>
          <w:rFonts w:ascii="Times New Roman" w:hAnsi="Times New Roman" w:cs="Times New Roman"/>
          <w:i/>
          <w:sz w:val="24"/>
          <w:szCs w:val="24"/>
        </w:rPr>
        <w:t>(значение указать цифрами и прописью)</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балансовой стоимости активов Претендента по данным бухгалтерской отчетности за последний завершенный</w:t>
      </w:r>
      <w:r w:rsidR="0051018B">
        <w:rPr>
          <w:rFonts w:ascii="Times New Roman" w:hAnsi="Times New Roman" w:cs="Times New Roman"/>
          <w:sz w:val="24"/>
          <w:szCs w:val="24"/>
        </w:rPr>
        <w:t xml:space="preserve"> </w:t>
      </w:r>
      <w:r w:rsidRPr="000352AB">
        <w:rPr>
          <w:rFonts w:ascii="Times New Roman" w:hAnsi="Times New Roman" w:cs="Times New Roman"/>
          <w:sz w:val="24"/>
          <w:szCs w:val="24"/>
        </w:rPr>
        <w:t>отчетный период.</w:t>
      </w:r>
    </w:p>
    <w:p w:rsidR="00D54B52" w:rsidRPr="000352AB" w:rsidRDefault="00D54B52" w:rsidP="00D54B52">
      <w:pPr>
        <w:spacing w:after="0" w:line="240" w:lineRule="auto"/>
        <w:jc w:val="both"/>
        <w:rPr>
          <w:rFonts w:ascii="Times New Roman" w:hAnsi="Times New Roman" w:cs="Times New Roman"/>
          <w:sz w:val="24"/>
          <w:szCs w:val="24"/>
        </w:rPr>
      </w:pP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lastRenderedPageBreak/>
        <w:tab/>
        <w:t>Сообщаем, что для оперативного уведомления нас по вопросам организационного характера и взаимодействия с Организатором нами уполномочен(а): _______________________________________ тел:____________</w:t>
      </w:r>
    </w:p>
    <w:p w:rsidR="00D54B52" w:rsidRPr="000352AB" w:rsidRDefault="00D54B52" w:rsidP="00D54B52">
      <w:pPr>
        <w:spacing w:after="0" w:line="240" w:lineRule="auto"/>
        <w:jc w:val="both"/>
        <w:rPr>
          <w:rFonts w:ascii="Times New Roman" w:hAnsi="Times New Roman" w:cs="Times New Roman"/>
          <w:i/>
          <w:sz w:val="24"/>
          <w:szCs w:val="24"/>
        </w:rPr>
      </w:pPr>
      <w:r w:rsidRPr="000352AB">
        <w:rPr>
          <w:rFonts w:ascii="Times New Roman" w:hAnsi="Times New Roman" w:cs="Times New Roman"/>
          <w:i/>
          <w:sz w:val="24"/>
          <w:szCs w:val="24"/>
        </w:rPr>
        <w:t>Пакет документов, указанных в конкурсной документации и оформленных надлежащим образом прилагается.</w:t>
      </w:r>
    </w:p>
    <w:p w:rsidR="00D54B52" w:rsidRPr="000352AB" w:rsidRDefault="00D54B52" w:rsidP="00D54B52">
      <w:pPr>
        <w:spacing w:after="0" w:line="240" w:lineRule="auto"/>
        <w:jc w:val="both"/>
        <w:rPr>
          <w:rFonts w:ascii="Times New Roman" w:hAnsi="Times New Roman" w:cs="Times New Roman"/>
          <w:i/>
          <w:sz w:val="24"/>
          <w:szCs w:val="24"/>
        </w:rPr>
      </w:pP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i/>
          <w:sz w:val="24"/>
          <w:szCs w:val="24"/>
        </w:rPr>
        <w:t>Должность и подпись Претендента</w:t>
      </w:r>
      <w:r w:rsidRPr="000352AB">
        <w:rPr>
          <w:rFonts w:ascii="Times New Roman" w:hAnsi="Times New Roman" w:cs="Times New Roman"/>
          <w:sz w:val="24"/>
          <w:szCs w:val="24"/>
        </w:rPr>
        <w:t>_______________________________</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 xml:space="preserve">                                                (его полномочного представителя)</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 xml:space="preserve">                                                                          М.П.</w:t>
      </w:r>
    </w:p>
    <w:p w:rsidR="00D54B52" w:rsidRPr="000352AB" w:rsidRDefault="00D54B52" w:rsidP="00D54B52">
      <w:pPr>
        <w:spacing w:after="0" w:line="240" w:lineRule="auto"/>
        <w:jc w:val="both"/>
        <w:rPr>
          <w:rFonts w:ascii="Times New Roman" w:hAnsi="Times New Roman" w:cs="Times New Roman"/>
          <w:sz w:val="24"/>
          <w:szCs w:val="24"/>
        </w:rPr>
      </w:pPr>
    </w:p>
    <w:p w:rsidR="00D54B52" w:rsidRPr="000352AB" w:rsidRDefault="00D54B52" w:rsidP="00D54B52">
      <w:pPr>
        <w:spacing w:after="0" w:line="240" w:lineRule="auto"/>
        <w:jc w:val="both"/>
        <w:rPr>
          <w:rFonts w:ascii="Times New Roman" w:hAnsi="Times New Roman" w:cs="Times New Roman"/>
          <w:sz w:val="24"/>
          <w:szCs w:val="24"/>
        </w:rPr>
      </w:pP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Уполномоченный представитель:</w:t>
      </w:r>
    </w:p>
    <w:p w:rsidR="00D54B52" w:rsidRPr="000352AB" w:rsidRDefault="00D54B52" w:rsidP="00D54B52">
      <w:pPr>
        <w:spacing w:after="0" w:line="240" w:lineRule="auto"/>
        <w:jc w:val="both"/>
        <w:rPr>
          <w:rFonts w:ascii="Times New Roman" w:hAnsi="Times New Roman" w:cs="Times New Roman"/>
          <w:sz w:val="24"/>
          <w:szCs w:val="24"/>
        </w:rPr>
      </w:pP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_______________________________________          /_________________________/</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ab/>
      </w:r>
      <w:r w:rsidRPr="000352AB">
        <w:rPr>
          <w:rFonts w:ascii="Times New Roman" w:hAnsi="Times New Roman" w:cs="Times New Roman"/>
          <w:sz w:val="24"/>
          <w:szCs w:val="24"/>
        </w:rPr>
        <w:tab/>
      </w:r>
      <w:r w:rsidRPr="000352AB">
        <w:rPr>
          <w:rFonts w:ascii="Times New Roman" w:hAnsi="Times New Roman" w:cs="Times New Roman"/>
          <w:sz w:val="24"/>
          <w:szCs w:val="24"/>
        </w:rPr>
        <w:tab/>
        <w:t>Подпись</w:t>
      </w:r>
      <w:r w:rsidRPr="000352AB">
        <w:rPr>
          <w:rFonts w:ascii="Times New Roman" w:hAnsi="Times New Roman" w:cs="Times New Roman"/>
          <w:sz w:val="24"/>
          <w:szCs w:val="24"/>
        </w:rPr>
        <w:tab/>
      </w:r>
      <w:r w:rsidRPr="000352AB">
        <w:rPr>
          <w:rFonts w:ascii="Times New Roman" w:hAnsi="Times New Roman" w:cs="Times New Roman"/>
          <w:sz w:val="24"/>
          <w:szCs w:val="24"/>
        </w:rPr>
        <w:tab/>
      </w:r>
      <w:r w:rsidRPr="000352AB">
        <w:rPr>
          <w:rFonts w:ascii="Times New Roman" w:hAnsi="Times New Roman" w:cs="Times New Roman"/>
          <w:sz w:val="24"/>
          <w:szCs w:val="24"/>
        </w:rPr>
        <w:tab/>
      </w:r>
      <w:r w:rsidRPr="000352AB">
        <w:rPr>
          <w:rFonts w:ascii="Times New Roman" w:hAnsi="Times New Roman" w:cs="Times New Roman"/>
          <w:sz w:val="24"/>
          <w:szCs w:val="24"/>
        </w:rPr>
        <w:tab/>
      </w:r>
      <w:r w:rsidRPr="000352AB">
        <w:rPr>
          <w:rFonts w:ascii="Times New Roman" w:hAnsi="Times New Roman" w:cs="Times New Roman"/>
          <w:sz w:val="24"/>
          <w:szCs w:val="24"/>
        </w:rPr>
        <w:tab/>
        <w:t>Ф.И.О.</w:t>
      </w:r>
    </w:p>
    <w:p w:rsidR="00D54B52" w:rsidRPr="000352AB" w:rsidRDefault="00D54B52" w:rsidP="00D54B52">
      <w:pPr>
        <w:spacing w:after="0" w:line="240" w:lineRule="auto"/>
        <w:rPr>
          <w:rFonts w:ascii="Times New Roman" w:eastAsia="Times New Roman" w:hAnsi="Times New Roman" w:cs="Times New Roman"/>
          <w:color w:val="FF0000"/>
          <w:sz w:val="24"/>
          <w:szCs w:val="24"/>
          <w:lang w:eastAsia="ru-RU"/>
        </w:rPr>
      </w:pPr>
    </w:p>
    <w:p w:rsidR="00D54B52" w:rsidRPr="000352AB" w:rsidRDefault="00D54B52" w:rsidP="00D54B52">
      <w:pPr>
        <w:spacing w:after="0" w:line="240" w:lineRule="auto"/>
        <w:rPr>
          <w:rFonts w:ascii="Times New Roman" w:eastAsia="Times New Roman" w:hAnsi="Times New Roman" w:cs="Times New Roman"/>
          <w:color w:val="FF0000"/>
          <w:sz w:val="24"/>
          <w:szCs w:val="24"/>
          <w:lang w:eastAsia="ru-RU"/>
        </w:rPr>
      </w:pPr>
    </w:p>
    <w:p w:rsidR="00D54B52" w:rsidRPr="000352AB" w:rsidRDefault="00D54B52" w:rsidP="00D54B52">
      <w:pPr>
        <w:spacing w:after="0" w:line="240" w:lineRule="auto"/>
        <w:rPr>
          <w:rFonts w:ascii="Times New Roman" w:eastAsia="Times New Roman" w:hAnsi="Times New Roman" w:cs="Times New Roman"/>
          <w:color w:val="FF0000"/>
          <w:sz w:val="24"/>
          <w:szCs w:val="24"/>
          <w:lang w:eastAsia="ru-RU"/>
        </w:rPr>
      </w:pPr>
      <w:r w:rsidRPr="000352AB">
        <w:rPr>
          <w:rFonts w:ascii="Times New Roman" w:eastAsia="Times New Roman" w:hAnsi="Times New Roman" w:cs="Times New Roman"/>
          <w:color w:val="FF0000"/>
          <w:sz w:val="24"/>
          <w:szCs w:val="24"/>
          <w:lang w:eastAsia="ru-RU"/>
        </w:rPr>
        <w:br w:type="page"/>
      </w:r>
    </w:p>
    <w:p w:rsidR="00D54B52" w:rsidRPr="000352AB" w:rsidRDefault="00D54B52" w:rsidP="00D54B52">
      <w:pPr>
        <w:spacing w:after="0" w:line="240" w:lineRule="auto"/>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lastRenderedPageBreak/>
        <w:t>Форма 4.1.</w:t>
      </w:r>
    </w:p>
    <w:p w:rsidR="00902E31" w:rsidRPr="000352AB" w:rsidRDefault="00902E31" w:rsidP="00D54B52">
      <w:pPr>
        <w:spacing w:after="0" w:line="240" w:lineRule="auto"/>
        <w:jc w:val="right"/>
        <w:rPr>
          <w:rFonts w:ascii="Times New Roman" w:eastAsia="Times New Roman" w:hAnsi="Times New Roman" w:cs="Times New Roman"/>
          <w:sz w:val="24"/>
          <w:szCs w:val="24"/>
          <w:lang w:eastAsia="ru-RU"/>
        </w:rPr>
      </w:pPr>
    </w:p>
    <w:p w:rsidR="00902E31" w:rsidRPr="000352AB" w:rsidRDefault="00902E31" w:rsidP="00D54B52">
      <w:pPr>
        <w:spacing w:after="0" w:line="240" w:lineRule="auto"/>
        <w:jc w:val="right"/>
        <w:rPr>
          <w:rFonts w:ascii="Times New Roman" w:eastAsia="Times New Roman" w:hAnsi="Times New Roman" w:cs="Times New Roman"/>
          <w:sz w:val="24"/>
          <w:szCs w:val="24"/>
          <w:lang w:eastAsia="ru-RU"/>
        </w:rPr>
      </w:pPr>
    </w:p>
    <w:p w:rsidR="00902E31" w:rsidRPr="000352AB" w:rsidRDefault="00902E31" w:rsidP="00D54B52">
      <w:pPr>
        <w:spacing w:after="0" w:line="240" w:lineRule="auto"/>
        <w:jc w:val="right"/>
        <w:rPr>
          <w:rFonts w:ascii="Times New Roman" w:eastAsia="Times New Roman" w:hAnsi="Times New Roman" w:cs="Times New Roman"/>
          <w:sz w:val="24"/>
          <w:szCs w:val="24"/>
          <w:lang w:eastAsia="ru-RU"/>
        </w:rPr>
      </w:pPr>
    </w:p>
    <w:p w:rsidR="00D54B52" w:rsidRPr="000352AB" w:rsidRDefault="00D54B52" w:rsidP="00D54B52">
      <w:pPr>
        <w:spacing w:after="0" w:line="240" w:lineRule="auto"/>
        <w:jc w:val="right"/>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Приложение № 1</w:t>
      </w:r>
      <w:r w:rsidR="006622AA" w:rsidRPr="000352AB">
        <w:rPr>
          <w:rFonts w:ascii="Times New Roman" w:eastAsia="Times New Roman" w:hAnsi="Times New Roman" w:cs="Times New Roman"/>
          <w:sz w:val="24"/>
          <w:szCs w:val="24"/>
          <w:lang w:eastAsia="ru-RU"/>
        </w:rPr>
        <w:t xml:space="preserve"> к </w:t>
      </w:r>
      <w:r w:rsidRPr="000352AB">
        <w:rPr>
          <w:rFonts w:ascii="Times New Roman" w:eastAsia="Times New Roman" w:hAnsi="Times New Roman" w:cs="Times New Roman"/>
          <w:sz w:val="24"/>
          <w:szCs w:val="24"/>
          <w:lang w:eastAsia="ru-RU"/>
        </w:rPr>
        <w:t>заявке на участие в конкурсе</w:t>
      </w:r>
    </w:p>
    <w:p w:rsidR="00D54B52" w:rsidRPr="000352AB" w:rsidRDefault="00D54B52" w:rsidP="00D54B52">
      <w:pPr>
        <w:spacing w:after="0" w:line="240" w:lineRule="auto"/>
        <w:rPr>
          <w:rFonts w:ascii="Times New Roman" w:hAnsi="Times New Roman" w:cs="Times New Roman"/>
          <w:b/>
        </w:rPr>
      </w:pPr>
    </w:p>
    <w:p w:rsidR="00D54B52" w:rsidRPr="000352AB" w:rsidRDefault="00D54B52" w:rsidP="000B142E">
      <w:pPr>
        <w:spacing w:after="0" w:line="240" w:lineRule="auto"/>
        <w:rPr>
          <w:rFonts w:ascii="Times New Roman" w:hAnsi="Times New Roman" w:cs="Times New Roman"/>
          <w:b/>
          <w:sz w:val="24"/>
          <w:szCs w:val="24"/>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70E2E" w:rsidRPr="000352AB" w:rsidRDefault="00B70E2E" w:rsidP="00B70E2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352AB">
        <w:rPr>
          <w:rFonts w:ascii="Times New Roman" w:eastAsia="Times New Roman" w:hAnsi="Times New Roman" w:cs="Times New Roman"/>
          <w:sz w:val="24"/>
          <w:szCs w:val="24"/>
          <w:lang w:eastAsia="ru-RU"/>
        </w:rPr>
        <w:t xml:space="preserve">Изучив условия конкурса на право заключения договора объектов недвижимого имущества, и принимая все установленные требования и условия проведения конкурса, даем своё </w:t>
      </w:r>
      <w:r w:rsidRPr="000352AB">
        <w:rPr>
          <w:rFonts w:ascii="Times New Roman" w:eastAsia="Calibri" w:hAnsi="Times New Roman" w:cs="Times New Roman"/>
          <w:sz w:val="24"/>
          <w:szCs w:val="24"/>
        </w:rPr>
        <w:t xml:space="preserve">согласие на проведение за свой счет косметического ремонта арендуемого здания (с применением отделочных работ) в течение 3 (трех) месяцев с момента получения указанного требования </w:t>
      </w:r>
      <w:r w:rsidR="00902E31" w:rsidRPr="000352AB">
        <w:rPr>
          <w:rFonts w:ascii="Times New Roman" w:eastAsia="Calibri" w:hAnsi="Times New Roman" w:cs="Times New Roman"/>
          <w:sz w:val="24"/>
          <w:szCs w:val="24"/>
        </w:rPr>
        <w:t xml:space="preserve">в случае его возникновения. </w:t>
      </w:r>
    </w:p>
    <w:p w:rsidR="00D54B52" w:rsidRPr="000352AB" w:rsidRDefault="00D54B52" w:rsidP="00B70E2E">
      <w:pPr>
        <w:spacing w:after="0" w:line="240" w:lineRule="auto"/>
        <w:rPr>
          <w:rFonts w:ascii="Times New Roman" w:eastAsia="Times New Roman" w:hAnsi="Times New Roman" w:cs="Times New Roman"/>
          <w:b/>
          <w:sz w:val="24"/>
          <w:szCs w:val="24"/>
          <w:lang w:eastAsia="ru-RU"/>
        </w:rPr>
      </w:pPr>
    </w:p>
    <w:p w:rsidR="00D54B52" w:rsidRPr="000352AB" w:rsidRDefault="00D54B52" w:rsidP="00D54B52">
      <w:pPr>
        <w:spacing w:after="0" w:line="240" w:lineRule="auto"/>
        <w:rPr>
          <w:rFonts w:ascii="Times New Roman" w:eastAsia="Times New Roman" w:hAnsi="Times New Roman" w:cs="Times New Roman"/>
          <w:sz w:val="24"/>
          <w:szCs w:val="24"/>
          <w:lang w:eastAsia="ru-RU"/>
        </w:rPr>
      </w:pPr>
    </w:p>
    <w:p w:rsidR="00475812" w:rsidRPr="0095031E" w:rsidRDefault="00475812" w:rsidP="00D54B52">
      <w:pPr>
        <w:spacing w:after="0" w:line="240" w:lineRule="auto"/>
        <w:rPr>
          <w:rFonts w:ascii="Times New Roman" w:eastAsia="Times New Roman" w:hAnsi="Times New Roman" w:cs="Times New Roman"/>
          <w:sz w:val="24"/>
          <w:szCs w:val="24"/>
          <w:highlight w:val="yellow"/>
          <w:lang w:eastAsia="ru-RU"/>
        </w:rPr>
      </w:pPr>
    </w:p>
    <w:p w:rsidR="00475812" w:rsidRPr="0095031E" w:rsidRDefault="00475812" w:rsidP="00D54B52">
      <w:pPr>
        <w:spacing w:after="0" w:line="240" w:lineRule="auto"/>
        <w:rPr>
          <w:rFonts w:ascii="Times New Roman" w:eastAsia="Times New Roman" w:hAnsi="Times New Roman" w:cs="Times New Roman"/>
          <w:sz w:val="24"/>
          <w:szCs w:val="24"/>
          <w:highlight w:val="yellow"/>
          <w:lang w:eastAsia="ru-RU"/>
        </w:rPr>
      </w:pPr>
    </w:p>
    <w:p w:rsidR="00475812" w:rsidRPr="0095031E" w:rsidRDefault="00475812" w:rsidP="00D54B52">
      <w:pPr>
        <w:spacing w:after="0" w:line="240" w:lineRule="auto"/>
        <w:rPr>
          <w:rFonts w:ascii="Times New Roman" w:eastAsia="Times New Roman" w:hAnsi="Times New Roman" w:cs="Times New Roman"/>
          <w:sz w:val="24"/>
          <w:szCs w:val="24"/>
          <w:highlight w:val="yellow"/>
          <w:lang w:eastAsia="ru-RU"/>
        </w:rPr>
      </w:pPr>
    </w:p>
    <w:p w:rsidR="00D54B52" w:rsidRPr="0095031E" w:rsidRDefault="00D54B52" w:rsidP="00D54B52">
      <w:pPr>
        <w:spacing w:after="0" w:line="240" w:lineRule="auto"/>
        <w:rPr>
          <w:rFonts w:ascii="Times New Roman" w:eastAsia="Times New Roman" w:hAnsi="Times New Roman" w:cs="Times New Roman"/>
          <w:b/>
          <w:sz w:val="24"/>
          <w:szCs w:val="24"/>
          <w:highlight w:val="yellow"/>
          <w:lang w:eastAsia="ru-RU"/>
        </w:rPr>
      </w:pPr>
    </w:p>
    <w:p w:rsidR="00D54B52" w:rsidRPr="0095031E" w:rsidRDefault="00D54B52" w:rsidP="00D54B52">
      <w:pPr>
        <w:spacing w:after="0" w:line="240" w:lineRule="auto"/>
        <w:rPr>
          <w:rFonts w:ascii="Times New Roman" w:eastAsia="Times New Roman" w:hAnsi="Times New Roman" w:cs="Times New Roman"/>
          <w:b/>
          <w:sz w:val="24"/>
          <w:szCs w:val="24"/>
          <w:highlight w:val="yellow"/>
          <w:lang w:eastAsia="ru-RU"/>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i/>
          <w:sz w:val="24"/>
          <w:szCs w:val="24"/>
        </w:rPr>
        <w:t>Должность и подпись Претендента</w:t>
      </w:r>
      <w:r w:rsidRPr="000352AB">
        <w:rPr>
          <w:rFonts w:ascii="Times New Roman" w:hAnsi="Times New Roman" w:cs="Times New Roman"/>
          <w:sz w:val="24"/>
          <w:szCs w:val="24"/>
        </w:rPr>
        <w:t>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 xml:space="preserve">                                                (его полномочного представителя)</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 xml:space="preserve">                                                                          М.П.</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М.П.</w:t>
      </w:r>
    </w:p>
    <w:p w:rsidR="00D54B52" w:rsidRPr="000352AB" w:rsidRDefault="00D54B52" w:rsidP="00D54B52">
      <w:pPr>
        <w:spacing w:after="0" w:line="240" w:lineRule="auto"/>
        <w:jc w:val="center"/>
        <w:rPr>
          <w:rFonts w:ascii="Times New Roman" w:eastAsia="Times New Roman" w:hAnsi="Times New Roman" w:cs="Times New Roman"/>
          <w:sz w:val="24"/>
          <w:szCs w:val="24"/>
          <w:lang w:eastAsia="ru-RU"/>
        </w:rPr>
        <w:sectPr w:rsidR="00D54B52" w:rsidRPr="000352AB">
          <w:pgSz w:w="11906" w:h="16838"/>
          <w:pgMar w:top="1134" w:right="850" w:bottom="1134" w:left="1701" w:header="708" w:footer="708" w:gutter="0"/>
          <w:cols w:space="720"/>
        </w:sectPr>
      </w:pPr>
    </w:p>
    <w:p w:rsidR="00D54B52" w:rsidRPr="000352AB" w:rsidRDefault="00D54B52" w:rsidP="00D54B52">
      <w:pPr>
        <w:rPr>
          <w:rFonts w:ascii="Times New Roman" w:eastAsia="Times New Roman" w:hAnsi="Times New Roman" w:cs="Times New Roman"/>
          <w:b/>
          <w:bCs/>
          <w:kern w:val="36"/>
          <w:sz w:val="24"/>
          <w:szCs w:val="24"/>
          <w:lang w:eastAsia="ru-RU"/>
        </w:rPr>
      </w:pPr>
      <w:r w:rsidRPr="000352AB">
        <w:rPr>
          <w:rFonts w:ascii="Times New Roman" w:eastAsia="Times New Roman" w:hAnsi="Times New Roman" w:cs="Times New Roman"/>
          <w:b/>
          <w:bCs/>
          <w:i/>
          <w:iCs/>
          <w:kern w:val="36"/>
          <w:sz w:val="24"/>
          <w:szCs w:val="24"/>
          <w:lang w:eastAsia="ru-RU"/>
        </w:rPr>
        <w:lastRenderedPageBreak/>
        <w:t>Форма № 5. Форма описи документов, предоставляемых для участия в конкурсе</w:t>
      </w:r>
    </w:p>
    <w:p w:rsidR="00D54B52" w:rsidRPr="000352AB" w:rsidRDefault="00D54B52" w:rsidP="00D54B52">
      <w:pPr>
        <w:rPr>
          <w:rFonts w:ascii="Times New Roman" w:eastAsia="Times New Roman" w:hAnsi="Times New Roman" w:cs="Times New Roman"/>
          <w:sz w:val="24"/>
          <w:szCs w:val="24"/>
          <w:lang w:eastAsia="ru-RU"/>
        </w:rPr>
      </w:pPr>
    </w:p>
    <w:p w:rsidR="00D54B52" w:rsidRPr="000352AB" w:rsidRDefault="00D54B52" w:rsidP="00D54B52">
      <w:pPr>
        <w:jc w:val="center"/>
        <w:rPr>
          <w:rFonts w:ascii="Times New Roman" w:eastAsia="Times New Roman" w:hAnsi="Times New Roman" w:cs="Times New Roman"/>
          <w:b/>
          <w:bCs/>
          <w:sz w:val="24"/>
          <w:szCs w:val="24"/>
          <w:lang w:eastAsia="ru-RU"/>
        </w:rPr>
      </w:pPr>
      <w:r w:rsidRPr="000352AB">
        <w:rPr>
          <w:rFonts w:ascii="Times New Roman" w:eastAsia="Times New Roman" w:hAnsi="Times New Roman" w:cs="Times New Roman"/>
          <w:b/>
          <w:bCs/>
          <w:sz w:val="24"/>
          <w:szCs w:val="24"/>
          <w:lang w:eastAsia="ru-RU"/>
        </w:rPr>
        <w:t>ОПИСЬ ДОКУМЕНТОВ,</w:t>
      </w:r>
    </w:p>
    <w:p w:rsidR="00D54B52" w:rsidRPr="000352AB" w:rsidRDefault="00D54B52" w:rsidP="00D54B52">
      <w:pPr>
        <w:jc w:val="center"/>
        <w:rPr>
          <w:rFonts w:ascii="Times New Roman" w:eastAsia="Times New Roman" w:hAnsi="Times New Roman" w:cs="Times New Roman"/>
          <w:sz w:val="24"/>
          <w:szCs w:val="24"/>
          <w:lang w:eastAsia="ru-RU"/>
        </w:rPr>
      </w:pPr>
      <w:r w:rsidRPr="000352AB">
        <w:rPr>
          <w:rFonts w:ascii="Times New Roman" w:eastAsia="Times New Roman" w:hAnsi="Times New Roman" w:cs="Times New Roman"/>
          <w:b/>
          <w:bCs/>
          <w:sz w:val="24"/>
          <w:szCs w:val="24"/>
          <w:lang w:eastAsia="ru-RU"/>
        </w:rPr>
        <w:t>ПРЕДОСТАВЛЯЕМЫХ В СОСТАВЕ ЗАЯВКИ НА УЧАСТИЕ В КОНКУРСЕ НА ПРАВО ЗАКЛЮЧЕНИЯ ДОГОВОРА АРЕНДЫ</w:t>
      </w:r>
      <w:r w:rsidR="00A95475" w:rsidRPr="000352AB">
        <w:rPr>
          <w:rFonts w:ascii="Times New Roman" w:hAnsi="Times New Roman" w:cs="Times New Roman"/>
          <w:b/>
          <w:sz w:val="24"/>
          <w:szCs w:val="24"/>
        </w:rPr>
        <w:t>ОБЪЕКТОВ НЕДВИЖИМОГО ИМУЩЕСТВА</w:t>
      </w:r>
    </w:p>
    <w:p w:rsidR="00D54B52" w:rsidRPr="000352AB" w:rsidRDefault="00D54B52" w:rsidP="00D54B52">
      <w:pPr>
        <w:rPr>
          <w:rFonts w:ascii="Times New Roman" w:eastAsia="Times New Roman" w:hAnsi="Times New Roman" w:cs="Times New Roman"/>
          <w:sz w:val="24"/>
          <w:szCs w:val="24"/>
          <w:lang w:eastAsia="ru-RU"/>
        </w:rPr>
      </w:pPr>
    </w:p>
    <w:p w:rsidR="00D54B52" w:rsidRPr="000352AB" w:rsidRDefault="00D54B52" w:rsidP="00D54B52">
      <w:pPr>
        <w:rPr>
          <w:rFonts w:ascii="Times New Roman" w:eastAsia="Times New Roman" w:hAnsi="Times New Roman" w:cs="Times New Roman"/>
          <w:sz w:val="24"/>
          <w:szCs w:val="24"/>
          <w:lang w:eastAsia="ru-RU"/>
        </w:rPr>
      </w:pP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Настоящим __________________________________________________ подтверждает, что</w:t>
      </w:r>
    </w:p>
    <w:p w:rsidR="00D54B52" w:rsidRPr="000352AB" w:rsidRDefault="00D54B52" w:rsidP="00D54B52">
      <w:pPr>
        <w:rPr>
          <w:rFonts w:ascii="Times New Roman" w:eastAsia="Times New Roman" w:hAnsi="Times New Roman" w:cs="Times New Roman"/>
          <w:sz w:val="20"/>
          <w:szCs w:val="20"/>
          <w:lang w:eastAsia="ru-RU"/>
        </w:rPr>
      </w:pPr>
      <w:r w:rsidRPr="000352AB">
        <w:rPr>
          <w:rFonts w:ascii="Times New Roman" w:eastAsia="Times New Roman" w:hAnsi="Times New Roman" w:cs="Times New Roman"/>
          <w:i/>
          <w:iCs/>
          <w:sz w:val="20"/>
          <w:szCs w:val="20"/>
          <w:lang w:eastAsia="ru-RU"/>
        </w:rPr>
        <w:t>(наименование организации, ФИО физического лица)</w:t>
      </w: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в составе Заявки для участия в конкурсе нами направляются ниже перечисленные документы:</w:t>
      </w:r>
    </w:p>
    <w:p w:rsidR="00D54B52" w:rsidRPr="000352AB" w:rsidRDefault="00D54B52" w:rsidP="00D54B52">
      <w:pPr>
        <w:rPr>
          <w:rFonts w:ascii="Times New Roman" w:eastAsia="Times New Roman" w:hAnsi="Times New Roman" w:cs="Times New Roman"/>
          <w:sz w:val="24"/>
          <w:szCs w:val="24"/>
          <w:lang w:eastAsia="ru-RU"/>
        </w:rPr>
      </w:pPr>
    </w:p>
    <w:tbl>
      <w:tblPr>
        <w:tblW w:w="1008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563"/>
        <w:gridCol w:w="7488"/>
        <w:gridCol w:w="2029"/>
      </w:tblGrid>
      <w:tr w:rsidR="00D54B52" w:rsidRPr="000352AB" w:rsidTr="006F6748">
        <w:trPr>
          <w:trHeight w:val="527"/>
          <w:tblHeader/>
          <w:tblCellSpacing w:w="0" w:type="dxa"/>
        </w:trPr>
        <w:tc>
          <w:tcPr>
            <w:tcW w:w="563" w:type="dxa"/>
            <w:tcBorders>
              <w:top w:val="outset" w:sz="6" w:space="0" w:color="000000"/>
              <w:left w:val="outset" w:sz="6" w:space="0" w:color="000000"/>
              <w:bottom w:val="outset" w:sz="6" w:space="0" w:color="000000"/>
              <w:right w:val="outset" w:sz="6" w:space="0" w:color="000000"/>
            </w:tcBorders>
            <w:vAlign w:val="center"/>
            <w:hideMark/>
          </w:tcPr>
          <w:p w:rsidR="00D54B52" w:rsidRPr="000352AB" w:rsidRDefault="00D54B52" w:rsidP="006F6748">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w:t>
            </w:r>
            <w:r w:rsidRPr="000352AB">
              <w:rPr>
                <w:rFonts w:ascii="Times New Roman" w:eastAsia="Times New Roman" w:hAnsi="Times New Roman" w:cs="Times New Roman"/>
                <w:lang w:eastAsia="ru-RU"/>
              </w:rPr>
              <w:t>п/п</w:t>
            </w:r>
          </w:p>
        </w:tc>
        <w:tc>
          <w:tcPr>
            <w:tcW w:w="7488" w:type="dxa"/>
            <w:tcBorders>
              <w:top w:val="outset" w:sz="6" w:space="0" w:color="000000"/>
              <w:left w:val="outset" w:sz="6" w:space="0" w:color="000000"/>
              <w:bottom w:val="outset" w:sz="6" w:space="0" w:color="000000"/>
              <w:right w:val="outset" w:sz="6" w:space="0" w:color="000000"/>
            </w:tcBorders>
            <w:vAlign w:val="center"/>
            <w:hideMark/>
          </w:tcPr>
          <w:p w:rsidR="00D54B52" w:rsidRPr="000352AB" w:rsidRDefault="00D54B52" w:rsidP="006F6748">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lang w:eastAsia="ru-RU"/>
              </w:rPr>
              <w:t>Наименование</w:t>
            </w:r>
          </w:p>
        </w:tc>
        <w:tc>
          <w:tcPr>
            <w:tcW w:w="2029" w:type="dxa"/>
            <w:tcBorders>
              <w:top w:val="outset" w:sz="6" w:space="0" w:color="000000"/>
              <w:left w:val="outset" w:sz="6" w:space="0" w:color="000000"/>
              <w:bottom w:val="outset" w:sz="6" w:space="0" w:color="000000"/>
              <w:right w:val="outset" w:sz="6" w:space="0" w:color="000000"/>
            </w:tcBorders>
            <w:vAlign w:val="center"/>
            <w:hideMark/>
          </w:tcPr>
          <w:p w:rsidR="00D54B52" w:rsidRPr="000352AB" w:rsidRDefault="00D54B52" w:rsidP="006F6748">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lang w:eastAsia="ru-RU"/>
              </w:rPr>
              <w:t>Количество листов</w:t>
            </w: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1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00"/>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bl>
    <w:p w:rsidR="00D54B52" w:rsidRPr="000352AB" w:rsidRDefault="00D54B52" w:rsidP="00D54B52">
      <w:pPr>
        <w:rPr>
          <w:rFonts w:ascii="Times New Roman" w:eastAsia="Times New Roman" w:hAnsi="Times New Roman" w:cs="Times New Roman"/>
          <w:sz w:val="24"/>
          <w:szCs w:val="24"/>
          <w:lang w:eastAsia="ru-RU"/>
        </w:rPr>
      </w:pP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Заявитель (представитель Заявителя, действующий по доверенности):</w:t>
      </w: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_________________________________________________________________________</w:t>
      </w: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(Должность Заявителя или его уполномоченного представителя)</w:t>
      </w:r>
    </w:p>
    <w:p w:rsidR="00D54B52" w:rsidRPr="000352AB" w:rsidRDefault="00D54B52" w:rsidP="00675B8F">
      <w:pPr>
        <w:rPr>
          <w:rFonts w:ascii="Times New Roman" w:hAnsi="Times New Roman" w:cs="Times New Roman"/>
          <w:b/>
          <w:bCs/>
          <w:sz w:val="24"/>
          <w:szCs w:val="24"/>
        </w:rPr>
      </w:pPr>
    </w:p>
    <w:p w:rsidR="00D54B52" w:rsidRPr="000352AB" w:rsidRDefault="00D54B52" w:rsidP="00D54B52">
      <w:pPr>
        <w:widowControl w:val="0"/>
        <w:suppressAutoHyphens/>
        <w:autoSpaceDE w:val="0"/>
        <w:autoSpaceDN w:val="0"/>
        <w:adjustRightInd w:val="0"/>
        <w:spacing w:after="0" w:line="240" w:lineRule="auto"/>
        <w:rPr>
          <w:rFonts w:ascii="Times New Roman" w:hAnsi="Times New Roman" w:cs="Times New Roman"/>
          <w:sz w:val="28"/>
          <w:szCs w:val="28"/>
        </w:rPr>
      </w:pPr>
      <w:bookmarkStart w:id="31" w:name="_Toc462055566"/>
    </w:p>
    <w:p w:rsidR="00D54B52" w:rsidRPr="000352AB" w:rsidRDefault="00D54B52" w:rsidP="00D54B52">
      <w:pPr>
        <w:pStyle w:val="1"/>
        <w:jc w:val="center"/>
        <w:rPr>
          <w:sz w:val="24"/>
          <w:szCs w:val="24"/>
        </w:rPr>
      </w:pPr>
      <w:r w:rsidRPr="000352AB">
        <w:rPr>
          <w:sz w:val="24"/>
          <w:szCs w:val="24"/>
        </w:rPr>
        <w:lastRenderedPageBreak/>
        <w:t xml:space="preserve">ЧАСТЬ </w:t>
      </w:r>
      <w:r w:rsidR="00675B8F" w:rsidRPr="000352AB">
        <w:rPr>
          <w:sz w:val="24"/>
          <w:szCs w:val="24"/>
          <w:lang w:val="en-US"/>
        </w:rPr>
        <w:t>IV</w:t>
      </w:r>
      <w:r w:rsidRPr="000352AB">
        <w:rPr>
          <w:sz w:val="24"/>
          <w:szCs w:val="24"/>
        </w:rPr>
        <w:t>. ПРОЕКТ ДОГОВОРА АРЕНДЫ</w:t>
      </w:r>
      <w:bookmarkEnd w:id="31"/>
    </w:p>
    <w:p w:rsidR="00D54B52" w:rsidRPr="00296C47" w:rsidRDefault="00636019" w:rsidP="00D54B52">
      <w:pPr>
        <w:rPr>
          <w:rFonts w:ascii="Times New Roman" w:hAnsi="Times New Roman" w:cs="Times New Roman"/>
          <w:b/>
          <w:i/>
        </w:rPr>
      </w:pPr>
      <w:r w:rsidRPr="000352AB">
        <w:rPr>
          <w:rFonts w:ascii="Times New Roman" w:hAnsi="Times New Roman" w:cs="Times New Roman"/>
          <w:b/>
          <w:i/>
        </w:rPr>
        <w:t>*</w:t>
      </w:r>
      <w:r w:rsidR="00296C47" w:rsidRPr="000352AB">
        <w:rPr>
          <w:rFonts w:ascii="Times New Roman" w:hAnsi="Times New Roman" w:cs="Times New Roman"/>
          <w:b/>
          <w:i/>
        </w:rPr>
        <w:t>Документ</w:t>
      </w:r>
      <w:r w:rsidR="007C1982" w:rsidRPr="000352AB">
        <w:rPr>
          <w:rFonts w:ascii="Times New Roman" w:hAnsi="Times New Roman" w:cs="Times New Roman"/>
          <w:b/>
          <w:i/>
        </w:rPr>
        <w:t>ы</w:t>
      </w:r>
      <w:r w:rsidR="00296C47" w:rsidRPr="000352AB">
        <w:rPr>
          <w:rFonts w:ascii="Times New Roman" w:hAnsi="Times New Roman" w:cs="Times New Roman"/>
          <w:b/>
          <w:i/>
        </w:rPr>
        <w:t xml:space="preserve"> р</w:t>
      </w:r>
      <w:r w:rsidRPr="000352AB">
        <w:rPr>
          <w:rFonts w:ascii="Times New Roman" w:hAnsi="Times New Roman" w:cs="Times New Roman"/>
          <w:b/>
          <w:i/>
        </w:rPr>
        <w:t>азмещен</w:t>
      </w:r>
      <w:r w:rsidR="007C1982" w:rsidRPr="000352AB">
        <w:rPr>
          <w:rFonts w:ascii="Times New Roman" w:hAnsi="Times New Roman" w:cs="Times New Roman"/>
          <w:b/>
          <w:i/>
        </w:rPr>
        <w:t>ы</w:t>
      </w:r>
      <w:r w:rsidRPr="000352AB">
        <w:rPr>
          <w:rFonts w:ascii="Times New Roman" w:hAnsi="Times New Roman" w:cs="Times New Roman"/>
          <w:b/>
          <w:i/>
        </w:rPr>
        <w:t xml:space="preserve"> отдельным</w:t>
      </w:r>
      <w:r w:rsidR="007C1982" w:rsidRPr="000352AB">
        <w:rPr>
          <w:rFonts w:ascii="Times New Roman" w:hAnsi="Times New Roman" w:cs="Times New Roman"/>
          <w:b/>
          <w:i/>
        </w:rPr>
        <w:t>и файлами</w:t>
      </w:r>
    </w:p>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D54B52" w:rsidRDefault="00D54B52" w:rsidP="00D54B52"/>
    <w:p w:rsidR="00D54B52" w:rsidRDefault="00D54B52" w:rsidP="00D54B52"/>
    <w:p w:rsidR="00126FC2" w:rsidRDefault="00126FC2" w:rsidP="00D54B52"/>
    <w:p w:rsidR="00126FC2" w:rsidRDefault="00126FC2" w:rsidP="006928A1"/>
    <w:p w:rsidR="00126FC2" w:rsidRDefault="00126FC2" w:rsidP="006928A1"/>
    <w:p w:rsidR="0023268F" w:rsidRPr="00962F60" w:rsidRDefault="0023268F" w:rsidP="00B61EB2">
      <w:pPr>
        <w:pStyle w:val="1"/>
        <w:keepNext w:val="0"/>
        <w:jc w:val="center"/>
        <w:rPr>
          <w:bCs w:val="0"/>
          <w:sz w:val="24"/>
          <w:szCs w:val="24"/>
        </w:rPr>
      </w:pPr>
      <w:r w:rsidRPr="00962F60">
        <w:rPr>
          <w:sz w:val="24"/>
          <w:szCs w:val="24"/>
        </w:rPr>
        <w:lastRenderedPageBreak/>
        <w:t>Ч</w:t>
      </w:r>
      <w:r w:rsidR="00391C3B" w:rsidRPr="00962F60">
        <w:rPr>
          <w:sz w:val="24"/>
          <w:szCs w:val="24"/>
        </w:rPr>
        <w:t>АСТЬ</w:t>
      </w:r>
      <w:r w:rsidR="00675B8F">
        <w:rPr>
          <w:sz w:val="24"/>
          <w:szCs w:val="24"/>
        </w:rPr>
        <w:t xml:space="preserve"> V</w:t>
      </w:r>
      <w:r w:rsidRPr="00962F60">
        <w:rPr>
          <w:sz w:val="24"/>
          <w:szCs w:val="24"/>
        </w:rPr>
        <w:t xml:space="preserve">. СВЕДЕНИЯ </w:t>
      </w:r>
      <w:r w:rsidRPr="00962F60">
        <w:rPr>
          <w:bCs w:val="0"/>
          <w:sz w:val="24"/>
          <w:szCs w:val="24"/>
        </w:rPr>
        <w:t>ОБ ОБЪЕКТ</w:t>
      </w:r>
      <w:r w:rsidR="00536B74" w:rsidRPr="00962F60">
        <w:rPr>
          <w:bCs w:val="0"/>
          <w:sz w:val="24"/>
          <w:szCs w:val="24"/>
        </w:rPr>
        <w:t>АХ</w:t>
      </w:r>
      <w:r w:rsidR="00D044B4">
        <w:rPr>
          <w:bCs w:val="0"/>
          <w:sz w:val="24"/>
          <w:szCs w:val="24"/>
        </w:rPr>
        <w:t>КОНКУРС</w:t>
      </w:r>
      <w:r w:rsidRPr="00962F60">
        <w:rPr>
          <w:bCs w:val="0"/>
          <w:sz w:val="24"/>
          <w:szCs w:val="24"/>
        </w:rPr>
        <w:t>А</w:t>
      </w:r>
      <w:bookmarkEnd w:id="30"/>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bookmarkStart w:id="32" w:name="_Toc462055569"/>
    </w:p>
    <w:p w:rsidR="00E26878" w:rsidRDefault="007C1982" w:rsidP="00E26878">
      <w:pPr>
        <w:keepNext/>
        <w:keepLines/>
        <w:spacing w:after="0" w:line="276" w:lineRule="auto"/>
        <w:ind w:firstLine="426"/>
        <w:jc w:val="both"/>
        <w:rPr>
          <w:rFonts w:ascii="Times New Roman" w:hAnsi="Times New Roman" w:cs="Times New Roman"/>
          <w:bCs/>
          <w:sz w:val="24"/>
          <w:szCs w:val="24"/>
        </w:rPr>
      </w:pPr>
      <w:r>
        <w:rPr>
          <w:rFonts w:ascii="Times New Roman" w:hAnsi="Times New Roman" w:cs="Times New Roman"/>
          <w:b/>
          <w:bCs/>
          <w:sz w:val="24"/>
          <w:szCs w:val="24"/>
        </w:rPr>
        <w:t>Наименование объектов</w:t>
      </w:r>
      <w:r w:rsidR="00E26878" w:rsidRPr="00D46ACF">
        <w:rPr>
          <w:rFonts w:ascii="Times New Roman" w:hAnsi="Times New Roman" w:cs="Times New Roman"/>
          <w:b/>
          <w:bCs/>
          <w:sz w:val="24"/>
          <w:szCs w:val="24"/>
        </w:rPr>
        <w:t>:</w:t>
      </w:r>
    </w:p>
    <w:p w:rsidR="00527D8F" w:rsidRDefault="00527D8F" w:rsidP="00E26878">
      <w:pPr>
        <w:keepNext/>
        <w:keepLines/>
        <w:spacing w:after="0" w:line="276" w:lineRule="auto"/>
        <w:ind w:firstLine="426"/>
        <w:jc w:val="both"/>
        <w:rPr>
          <w:rFonts w:ascii="Times New Roman" w:hAnsi="Times New Roman" w:cs="Times New Roman"/>
          <w:bCs/>
          <w:sz w:val="24"/>
          <w:szCs w:val="24"/>
        </w:rPr>
      </w:pPr>
      <w:r w:rsidRPr="008C5A64">
        <w:rPr>
          <w:rFonts w:ascii="Times New Roman" w:hAnsi="Times New Roman" w:cs="Times New Roman"/>
          <w:bCs/>
          <w:i/>
          <w:sz w:val="24"/>
          <w:szCs w:val="24"/>
        </w:rPr>
        <w:t>Лот №1:</w:t>
      </w:r>
      <w:r w:rsidRPr="00527D8F">
        <w:rPr>
          <w:rFonts w:ascii="Times New Roman" w:hAnsi="Times New Roman" w:cs="Times New Roman"/>
          <w:bCs/>
          <w:sz w:val="24"/>
          <w:szCs w:val="24"/>
        </w:rPr>
        <w:t>объект недвижимого имущества, находящийся в</w:t>
      </w:r>
      <w:r>
        <w:rPr>
          <w:rFonts w:ascii="Times New Roman" w:hAnsi="Times New Roman" w:cs="Times New Roman"/>
          <w:bCs/>
          <w:sz w:val="24"/>
          <w:szCs w:val="24"/>
        </w:rPr>
        <w:t xml:space="preserve"> собственности АО </w:t>
      </w:r>
      <w:r w:rsidR="00F93FD1" w:rsidRPr="00F30472">
        <w:rPr>
          <w:rFonts w:ascii="Times New Roman" w:eastAsia="Times New Roman" w:hAnsi="Times New Roman" w:cs="Times New Roman"/>
          <w:sz w:val="24"/>
          <w:szCs w:val="24"/>
          <w:lang w:eastAsia="ru-RU"/>
        </w:rPr>
        <w:t>«НЗР «Оксид»</w:t>
      </w:r>
      <w:r w:rsidRPr="00527D8F">
        <w:rPr>
          <w:rFonts w:ascii="Times New Roman" w:hAnsi="Times New Roman" w:cs="Times New Roman"/>
          <w:bCs/>
          <w:sz w:val="24"/>
          <w:szCs w:val="24"/>
        </w:rPr>
        <w:t xml:space="preserve">общей площадью </w:t>
      </w:r>
      <w:r w:rsidR="00F93FD1">
        <w:rPr>
          <w:rFonts w:ascii="Times New Roman" w:hAnsi="Times New Roman" w:cs="Times New Roman"/>
          <w:bCs/>
          <w:sz w:val="24"/>
          <w:szCs w:val="24"/>
        </w:rPr>
        <w:t>759,2</w:t>
      </w:r>
      <w:r w:rsidRPr="00527D8F">
        <w:rPr>
          <w:rFonts w:ascii="Times New Roman" w:hAnsi="Times New Roman" w:cs="Times New Roman"/>
          <w:bCs/>
          <w:sz w:val="24"/>
          <w:szCs w:val="24"/>
        </w:rPr>
        <w:t xml:space="preserve"> кв. м.</w:t>
      </w:r>
    </w:p>
    <w:p w:rsidR="00527D8F" w:rsidRDefault="00527D8F" w:rsidP="00E26878">
      <w:pPr>
        <w:keepNext/>
        <w:keepLines/>
        <w:spacing w:after="0" w:line="276" w:lineRule="auto"/>
        <w:ind w:firstLine="426"/>
        <w:jc w:val="both"/>
        <w:rPr>
          <w:rFonts w:ascii="Times New Roman" w:eastAsia="Times New Roman" w:hAnsi="Times New Roman" w:cs="Times New Roman"/>
          <w:iCs/>
          <w:sz w:val="24"/>
          <w:szCs w:val="24"/>
          <w:lang w:eastAsia="ru-RU"/>
        </w:rPr>
      </w:pPr>
      <w:r w:rsidRPr="008C5A64">
        <w:rPr>
          <w:rFonts w:ascii="Times New Roman" w:hAnsi="Times New Roman" w:cs="Times New Roman"/>
          <w:bCs/>
          <w:i/>
          <w:sz w:val="24"/>
          <w:szCs w:val="24"/>
        </w:rPr>
        <w:t>Лот №2:</w:t>
      </w:r>
      <w:r w:rsidRPr="00BE0FBB">
        <w:rPr>
          <w:rFonts w:ascii="Times New Roman" w:eastAsia="Times New Roman" w:hAnsi="Times New Roman" w:cs="Times New Roman"/>
          <w:iCs/>
          <w:sz w:val="24"/>
          <w:szCs w:val="24"/>
          <w:lang w:eastAsia="ru-RU"/>
        </w:rPr>
        <w:t>о</w:t>
      </w:r>
      <w:r>
        <w:rPr>
          <w:rFonts w:ascii="Times New Roman" w:eastAsia="Times New Roman" w:hAnsi="Times New Roman" w:cs="Times New Roman"/>
          <w:iCs/>
          <w:sz w:val="24"/>
          <w:szCs w:val="24"/>
          <w:lang w:eastAsia="ru-RU"/>
        </w:rPr>
        <w:t>бъект</w:t>
      </w:r>
      <w:r w:rsidRPr="00BE0FBB">
        <w:rPr>
          <w:rFonts w:ascii="Times New Roman" w:eastAsia="Times New Roman" w:hAnsi="Times New Roman" w:cs="Times New Roman"/>
          <w:iCs/>
          <w:sz w:val="24"/>
          <w:szCs w:val="24"/>
          <w:lang w:eastAsia="ru-RU"/>
        </w:rPr>
        <w:t xml:space="preserve"> нед</w:t>
      </w:r>
      <w:r>
        <w:rPr>
          <w:rFonts w:ascii="Times New Roman" w:eastAsia="Times New Roman" w:hAnsi="Times New Roman" w:cs="Times New Roman"/>
          <w:iCs/>
          <w:sz w:val="24"/>
          <w:szCs w:val="24"/>
          <w:lang w:eastAsia="ru-RU"/>
        </w:rPr>
        <w:t>вижимого имущества, находящийся</w:t>
      </w:r>
      <w:r w:rsidRPr="00BE0FBB">
        <w:rPr>
          <w:rFonts w:ascii="Times New Roman" w:eastAsia="Times New Roman" w:hAnsi="Times New Roman" w:cs="Times New Roman"/>
          <w:iCs/>
          <w:sz w:val="24"/>
          <w:szCs w:val="24"/>
          <w:lang w:eastAsia="ru-RU"/>
        </w:rPr>
        <w:t xml:space="preserve"> в собственности</w:t>
      </w:r>
      <w:r w:rsidR="00F56B1B">
        <w:rPr>
          <w:rFonts w:ascii="Times New Roman" w:eastAsia="Times New Roman" w:hAnsi="Times New Roman" w:cs="Times New Roman"/>
          <w:iCs/>
          <w:sz w:val="24"/>
          <w:szCs w:val="24"/>
          <w:lang w:eastAsia="ru-RU"/>
        </w:rPr>
        <w:t xml:space="preserve"> </w:t>
      </w:r>
      <w:r w:rsidR="00F93FD1">
        <w:rPr>
          <w:rFonts w:ascii="Times New Roman" w:eastAsia="Times New Roman" w:hAnsi="Times New Roman" w:cs="Times New Roman"/>
          <w:iCs/>
          <w:sz w:val="24"/>
          <w:szCs w:val="24"/>
          <w:lang w:eastAsia="ru-RU"/>
        </w:rPr>
        <w:t xml:space="preserve">АО </w:t>
      </w:r>
      <w:r w:rsidR="00F93FD1" w:rsidRPr="00F30472">
        <w:rPr>
          <w:rFonts w:ascii="Times New Roman" w:eastAsia="Times New Roman" w:hAnsi="Times New Roman" w:cs="Times New Roman"/>
          <w:sz w:val="24"/>
          <w:szCs w:val="24"/>
          <w:lang w:eastAsia="ru-RU"/>
        </w:rPr>
        <w:t>«НЗР «Оксид»</w:t>
      </w:r>
      <w:r w:rsidRPr="00BE0FBB">
        <w:rPr>
          <w:rFonts w:ascii="Times New Roman" w:eastAsia="Times New Roman" w:hAnsi="Times New Roman" w:cs="Times New Roman"/>
          <w:iCs/>
          <w:sz w:val="24"/>
          <w:szCs w:val="24"/>
          <w:lang w:eastAsia="ru-RU"/>
        </w:rPr>
        <w:t xml:space="preserve">общей площадью </w:t>
      </w:r>
      <w:r w:rsidR="00F93FD1">
        <w:rPr>
          <w:rFonts w:ascii="Times New Roman" w:eastAsia="Times New Roman" w:hAnsi="Times New Roman" w:cs="Times New Roman"/>
          <w:iCs/>
          <w:sz w:val="24"/>
          <w:szCs w:val="24"/>
          <w:lang w:eastAsia="ru-RU"/>
        </w:rPr>
        <w:t>811,6</w:t>
      </w:r>
      <w:r w:rsidRPr="00BE0FBB">
        <w:rPr>
          <w:rFonts w:ascii="Times New Roman" w:eastAsia="Times New Roman" w:hAnsi="Times New Roman" w:cs="Times New Roman"/>
          <w:iCs/>
          <w:sz w:val="24"/>
          <w:szCs w:val="24"/>
          <w:lang w:eastAsia="ru-RU"/>
        </w:rPr>
        <w:t xml:space="preserve"> кв. м</w:t>
      </w:r>
      <w:r>
        <w:rPr>
          <w:rFonts w:ascii="Times New Roman" w:eastAsia="Times New Roman" w:hAnsi="Times New Roman" w:cs="Times New Roman"/>
          <w:iCs/>
          <w:sz w:val="24"/>
          <w:szCs w:val="24"/>
          <w:lang w:eastAsia="ru-RU"/>
        </w:rPr>
        <w:t>.</w:t>
      </w:r>
    </w:p>
    <w:p w:rsidR="00F93FD1" w:rsidRPr="00F56B1B" w:rsidRDefault="00F93FD1" w:rsidP="00F93FD1">
      <w:pPr>
        <w:keepNext/>
        <w:keepLines/>
        <w:spacing w:after="0" w:line="276" w:lineRule="auto"/>
        <w:ind w:firstLine="426"/>
        <w:jc w:val="both"/>
        <w:rPr>
          <w:rFonts w:ascii="Times New Roman" w:eastAsia="Times New Roman" w:hAnsi="Times New Roman" w:cs="Times New Roman"/>
          <w:iCs/>
          <w:sz w:val="24"/>
          <w:szCs w:val="24"/>
          <w:lang w:eastAsia="ru-RU"/>
        </w:rPr>
      </w:pPr>
      <w:r w:rsidRPr="00F56B1B">
        <w:rPr>
          <w:rFonts w:ascii="Times New Roman" w:hAnsi="Times New Roman" w:cs="Times New Roman"/>
          <w:bCs/>
          <w:i/>
          <w:sz w:val="24"/>
          <w:szCs w:val="24"/>
        </w:rPr>
        <w:t>Лот №</w:t>
      </w:r>
      <w:r w:rsidR="001F7BB8" w:rsidRPr="00F56B1B">
        <w:rPr>
          <w:rFonts w:ascii="Times New Roman" w:hAnsi="Times New Roman" w:cs="Times New Roman"/>
          <w:bCs/>
          <w:i/>
          <w:sz w:val="24"/>
          <w:szCs w:val="24"/>
        </w:rPr>
        <w:t>3</w:t>
      </w:r>
      <w:r w:rsidRPr="00F56B1B">
        <w:rPr>
          <w:rFonts w:ascii="Times New Roman" w:hAnsi="Times New Roman" w:cs="Times New Roman"/>
          <w:bCs/>
          <w:i/>
          <w:sz w:val="24"/>
          <w:szCs w:val="24"/>
        </w:rPr>
        <w:t>:</w:t>
      </w:r>
      <w:r w:rsidR="00B151F9" w:rsidRPr="00F56B1B">
        <w:rPr>
          <w:rFonts w:ascii="Times New Roman" w:eastAsia="Times New Roman" w:hAnsi="Times New Roman" w:cs="Times New Roman"/>
          <w:iCs/>
          <w:sz w:val="24"/>
          <w:szCs w:val="24"/>
          <w:lang w:eastAsia="ru-RU"/>
        </w:rPr>
        <w:t xml:space="preserve"> объект недвижимого имущества, находящийся в собственности АО </w:t>
      </w:r>
      <w:r w:rsidR="00B151F9" w:rsidRPr="00F56B1B">
        <w:rPr>
          <w:rFonts w:ascii="Times New Roman" w:eastAsia="Times New Roman" w:hAnsi="Times New Roman" w:cs="Times New Roman"/>
          <w:sz w:val="24"/>
          <w:szCs w:val="24"/>
          <w:lang w:eastAsia="ru-RU"/>
        </w:rPr>
        <w:t>«НЗПП с ОКБ»</w:t>
      </w:r>
      <w:r w:rsidR="00B151F9" w:rsidRPr="00F56B1B">
        <w:rPr>
          <w:rFonts w:ascii="Times New Roman" w:eastAsia="Times New Roman" w:hAnsi="Times New Roman" w:cs="Times New Roman"/>
          <w:iCs/>
          <w:sz w:val="24"/>
          <w:szCs w:val="24"/>
          <w:lang w:eastAsia="ru-RU"/>
        </w:rPr>
        <w:t xml:space="preserve"> общей площадью 878,1 кв. м.</w:t>
      </w:r>
    </w:p>
    <w:p w:rsidR="00F93FD1" w:rsidRPr="00F56B1B" w:rsidRDefault="00F93FD1" w:rsidP="00F93FD1">
      <w:pPr>
        <w:keepNext/>
        <w:keepLines/>
        <w:spacing w:after="0" w:line="276" w:lineRule="auto"/>
        <w:ind w:firstLine="426"/>
        <w:jc w:val="both"/>
        <w:rPr>
          <w:rFonts w:ascii="Times New Roman" w:hAnsi="Times New Roman" w:cs="Times New Roman"/>
          <w:bCs/>
          <w:sz w:val="24"/>
          <w:szCs w:val="24"/>
        </w:rPr>
      </w:pPr>
      <w:r w:rsidRPr="00F56B1B">
        <w:rPr>
          <w:rFonts w:ascii="Times New Roman" w:hAnsi="Times New Roman" w:cs="Times New Roman"/>
          <w:bCs/>
          <w:i/>
          <w:sz w:val="24"/>
          <w:szCs w:val="24"/>
        </w:rPr>
        <w:t>Лот №</w:t>
      </w:r>
      <w:r w:rsidR="001F7BB8" w:rsidRPr="00F56B1B">
        <w:rPr>
          <w:rFonts w:ascii="Times New Roman" w:hAnsi="Times New Roman" w:cs="Times New Roman"/>
          <w:bCs/>
          <w:i/>
          <w:sz w:val="24"/>
          <w:szCs w:val="24"/>
        </w:rPr>
        <w:t>4</w:t>
      </w:r>
      <w:r w:rsidRPr="00F56B1B">
        <w:rPr>
          <w:rFonts w:ascii="Times New Roman" w:hAnsi="Times New Roman" w:cs="Times New Roman"/>
          <w:bCs/>
          <w:i/>
          <w:sz w:val="24"/>
          <w:szCs w:val="24"/>
        </w:rPr>
        <w:t>:</w:t>
      </w:r>
      <w:r w:rsidRPr="00F56B1B">
        <w:rPr>
          <w:rFonts w:ascii="Times New Roman" w:hAnsi="Times New Roman" w:cs="Times New Roman"/>
          <w:bCs/>
          <w:sz w:val="24"/>
          <w:szCs w:val="24"/>
        </w:rPr>
        <w:t xml:space="preserve"> объект недвижимого имущества, находящийся в собственности АО </w:t>
      </w:r>
      <w:r w:rsidRPr="00F56B1B">
        <w:rPr>
          <w:rFonts w:ascii="Times New Roman" w:eastAsia="Times New Roman" w:hAnsi="Times New Roman" w:cs="Times New Roman"/>
          <w:sz w:val="24"/>
          <w:szCs w:val="24"/>
          <w:lang w:eastAsia="ru-RU"/>
        </w:rPr>
        <w:t>«НЗР «Оксид»</w:t>
      </w:r>
      <w:r w:rsidRPr="00F56B1B">
        <w:rPr>
          <w:rFonts w:ascii="Times New Roman" w:hAnsi="Times New Roman" w:cs="Times New Roman"/>
          <w:bCs/>
          <w:sz w:val="24"/>
          <w:szCs w:val="24"/>
        </w:rPr>
        <w:t xml:space="preserve"> общей площадью </w:t>
      </w:r>
      <w:r w:rsidR="00F56B1B" w:rsidRPr="00F56B1B">
        <w:rPr>
          <w:rFonts w:ascii="Times New Roman" w:hAnsi="Times New Roman" w:cs="Times New Roman"/>
          <w:bCs/>
          <w:sz w:val="24"/>
          <w:szCs w:val="24"/>
        </w:rPr>
        <w:t>10</w:t>
      </w:r>
      <w:r w:rsidR="00145B48">
        <w:rPr>
          <w:rFonts w:ascii="Times New Roman" w:hAnsi="Times New Roman" w:cs="Times New Roman"/>
          <w:bCs/>
          <w:sz w:val="24"/>
          <w:szCs w:val="24"/>
        </w:rPr>
        <w:t>42</w:t>
      </w:r>
      <w:r w:rsidR="00F56B1B" w:rsidRPr="00F56B1B">
        <w:rPr>
          <w:rFonts w:ascii="Times New Roman" w:hAnsi="Times New Roman" w:cs="Times New Roman"/>
          <w:bCs/>
          <w:sz w:val="24"/>
          <w:szCs w:val="24"/>
        </w:rPr>
        <w:t>,4</w:t>
      </w:r>
      <w:r w:rsidRPr="00F56B1B">
        <w:rPr>
          <w:rFonts w:ascii="Times New Roman" w:hAnsi="Times New Roman" w:cs="Times New Roman"/>
          <w:bCs/>
          <w:sz w:val="24"/>
          <w:szCs w:val="24"/>
        </w:rPr>
        <w:t xml:space="preserve"> кв. м.</w:t>
      </w:r>
    </w:p>
    <w:p w:rsidR="00F93FD1" w:rsidRPr="00D46ACF" w:rsidRDefault="00F93FD1" w:rsidP="00E26878">
      <w:pPr>
        <w:keepNext/>
        <w:keepLines/>
        <w:spacing w:after="0" w:line="276" w:lineRule="auto"/>
        <w:ind w:firstLine="426"/>
        <w:jc w:val="both"/>
        <w:rPr>
          <w:rFonts w:ascii="Times New Roman" w:hAnsi="Times New Roman" w:cs="Times New Roman"/>
          <w:bCs/>
          <w:sz w:val="24"/>
          <w:szCs w:val="24"/>
        </w:rPr>
      </w:pPr>
    </w:p>
    <w:p w:rsidR="00E26878" w:rsidRDefault="00E26878" w:rsidP="00296C47">
      <w:pPr>
        <w:keepNext/>
        <w:keepLines/>
        <w:spacing w:after="0" w:line="276" w:lineRule="auto"/>
        <w:ind w:firstLine="426"/>
        <w:jc w:val="both"/>
        <w:rPr>
          <w:rFonts w:ascii="Times New Roman" w:hAnsi="Times New Roman" w:cs="Times New Roman"/>
          <w:bCs/>
          <w:sz w:val="24"/>
          <w:szCs w:val="24"/>
        </w:rPr>
      </w:pPr>
      <w:r w:rsidRPr="00D46ACF">
        <w:rPr>
          <w:rFonts w:ascii="Times New Roman" w:hAnsi="Times New Roman" w:cs="Times New Roman"/>
          <w:b/>
          <w:bCs/>
          <w:sz w:val="24"/>
          <w:szCs w:val="24"/>
        </w:rPr>
        <w:t>Адреса объекта:</w:t>
      </w:r>
    </w:p>
    <w:p w:rsidR="00F93FD1" w:rsidRDefault="00527D8F" w:rsidP="00296C47">
      <w:pPr>
        <w:keepNext/>
        <w:keepLines/>
        <w:spacing w:after="0" w:line="276" w:lineRule="auto"/>
        <w:ind w:firstLine="426"/>
        <w:jc w:val="both"/>
        <w:rPr>
          <w:rFonts w:ascii="Times New Roman" w:eastAsia="Times New Roman" w:hAnsi="Times New Roman" w:cs="Times New Roman"/>
          <w:iCs/>
          <w:sz w:val="24"/>
          <w:szCs w:val="24"/>
          <w:lang w:eastAsia="ru-RU"/>
        </w:rPr>
      </w:pPr>
      <w:r w:rsidRPr="008C5A64">
        <w:rPr>
          <w:rFonts w:ascii="Times New Roman" w:hAnsi="Times New Roman" w:cs="Times New Roman"/>
          <w:bCs/>
          <w:i/>
          <w:sz w:val="24"/>
          <w:szCs w:val="24"/>
        </w:rPr>
        <w:t>Лот №1:</w:t>
      </w:r>
      <w:r w:rsidR="00F93FD1" w:rsidRPr="00D2113D">
        <w:rPr>
          <w:rFonts w:ascii="Times New Roman" w:eastAsia="Calibri" w:hAnsi="Times New Roman" w:cs="Times New Roman"/>
          <w:spacing w:val="-4"/>
          <w:sz w:val="24"/>
          <w:szCs w:val="24"/>
        </w:rPr>
        <w:t xml:space="preserve">630102 </w:t>
      </w:r>
      <w:r w:rsidR="008C6C92">
        <w:rPr>
          <w:rFonts w:ascii="Times New Roman" w:eastAsia="Calibri" w:hAnsi="Times New Roman" w:cs="Times New Roman"/>
          <w:spacing w:val="-4"/>
          <w:sz w:val="24"/>
          <w:szCs w:val="24"/>
        </w:rPr>
        <w:t xml:space="preserve">г. </w:t>
      </w:r>
      <w:r w:rsidR="00F93FD1" w:rsidRPr="00D2113D">
        <w:rPr>
          <w:rFonts w:ascii="Times New Roman" w:eastAsia="Calibri" w:hAnsi="Times New Roman" w:cs="Times New Roman"/>
          <w:spacing w:val="-4"/>
          <w:sz w:val="24"/>
          <w:szCs w:val="24"/>
        </w:rPr>
        <w:t>Новосибирск</w:t>
      </w:r>
      <w:r w:rsidR="008C6C92">
        <w:rPr>
          <w:rFonts w:ascii="Times New Roman" w:eastAsia="Calibri" w:hAnsi="Times New Roman" w:cs="Times New Roman"/>
          <w:spacing w:val="-4"/>
          <w:sz w:val="24"/>
          <w:szCs w:val="24"/>
        </w:rPr>
        <w:t xml:space="preserve">, Октябрьский р-н, </w:t>
      </w:r>
      <w:r w:rsidR="00F93FD1" w:rsidRPr="00D2113D">
        <w:rPr>
          <w:rFonts w:ascii="Times New Roman" w:eastAsia="Calibri" w:hAnsi="Times New Roman" w:cs="Times New Roman"/>
          <w:spacing w:val="-4"/>
          <w:sz w:val="24"/>
          <w:szCs w:val="24"/>
        </w:rPr>
        <w:t xml:space="preserve"> ул</w:t>
      </w:r>
      <w:r w:rsidR="00F93FD1">
        <w:rPr>
          <w:rFonts w:ascii="Times New Roman" w:eastAsia="Calibri" w:hAnsi="Times New Roman" w:cs="Times New Roman"/>
          <w:spacing w:val="-4"/>
          <w:sz w:val="24"/>
          <w:szCs w:val="24"/>
        </w:rPr>
        <w:t>.</w:t>
      </w:r>
      <w:r w:rsidR="00F93FD1" w:rsidRPr="00D2113D">
        <w:rPr>
          <w:rFonts w:ascii="Times New Roman" w:eastAsia="Calibri" w:hAnsi="Times New Roman" w:cs="Times New Roman"/>
          <w:spacing w:val="-4"/>
          <w:sz w:val="24"/>
          <w:szCs w:val="24"/>
        </w:rPr>
        <w:t xml:space="preserve"> Кирова 82</w:t>
      </w:r>
      <w:r w:rsidR="00471BBD">
        <w:rPr>
          <w:rFonts w:ascii="Times New Roman" w:eastAsia="Times New Roman" w:hAnsi="Times New Roman" w:cs="Times New Roman"/>
          <w:iCs/>
          <w:sz w:val="24"/>
          <w:szCs w:val="24"/>
          <w:lang w:eastAsia="ru-RU"/>
        </w:rPr>
        <w:t>,</w:t>
      </w:r>
      <w:r w:rsidR="00F93FD1">
        <w:rPr>
          <w:rFonts w:ascii="Times New Roman" w:eastAsia="Times New Roman" w:hAnsi="Times New Roman" w:cs="Times New Roman"/>
          <w:iCs/>
          <w:sz w:val="24"/>
          <w:szCs w:val="24"/>
          <w:lang w:eastAsia="ru-RU"/>
        </w:rPr>
        <w:t xml:space="preserve"> корпус</w:t>
      </w:r>
      <w:r w:rsidR="00765E1B">
        <w:rPr>
          <w:rFonts w:ascii="Times New Roman" w:eastAsia="Times New Roman" w:hAnsi="Times New Roman" w:cs="Times New Roman"/>
          <w:iCs/>
          <w:sz w:val="24"/>
          <w:szCs w:val="24"/>
          <w:lang w:eastAsia="ru-RU"/>
        </w:rPr>
        <w:t xml:space="preserve"> Помещение</w:t>
      </w:r>
      <w:r w:rsidR="00F93FD1">
        <w:rPr>
          <w:rFonts w:ascii="Times New Roman" w:eastAsia="Times New Roman" w:hAnsi="Times New Roman" w:cs="Times New Roman"/>
          <w:iCs/>
          <w:sz w:val="24"/>
          <w:szCs w:val="24"/>
          <w:lang w:eastAsia="ru-RU"/>
        </w:rPr>
        <w:t xml:space="preserve"> </w:t>
      </w:r>
      <w:r w:rsidR="00765E1B">
        <w:rPr>
          <w:rFonts w:ascii="Times New Roman" w:eastAsia="Times New Roman" w:hAnsi="Times New Roman" w:cs="Times New Roman"/>
          <w:iCs/>
          <w:sz w:val="24"/>
          <w:szCs w:val="24"/>
          <w:lang w:eastAsia="ru-RU"/>
        </w:rPr>
        <w:t>(</w:t>
      </w:r>
      <w:r w:rsidR="00F93FD1">
        <w:rPr>
          <w:rFonts w:ascii="Times New Roman" w:eastAsia="Times New Roman" w:hAnsi="Times New Roman" w:cs="Times New Roman"/>
          <w:iCs/>
          <w:sz w:val="24"/>
          <w:szCs w:val="24"/>
          <w:lang w:eastAsia="ru-RU"/>
        </w:rPr>
        <w:t>9А</w:t>
      </w:r>
      <w:r w:rsidR="00765E1B">
        <w:rPr>
          <w:rFonts w:ascii="Times New Roman" w:eastAsia="Times New Roman" w:hAnsi="Times New Roman" w:cs="Times New Roman"/>
          <w:iCs/>
          <w:sz w:val="24"/>
          <w:szCs w:val="24"/>
          <w:lang w:eastAsia="ru-RU"/>
        </w:rPr>
        <w:t>,</w:t>
      </w:r>
      <w:r w:rsidR="00F93FD1">
        <w:rPr>
          <w:rFonts w:ascii="Times New Roman" w:eastAsia="Times New Roman" w:hAnsi="Times New Roman" w:cs="Times New Roman"/>
          <w:iCs/>
          <w:sz w:val="24"/>
          <w:szCs w:val="24"/>
          <w:lang w:eastAsia="ru-RU"/>
        </w:rPr>
        <w:t xml:space="preserve"> 9Б</w:t>
      </w:r>
      <w:r w:rsidR="00765E1B">
        <w:rPr>
          <w:rFonts w:ascii="Times New Roman" w:eastAsia="Times New Roman" w:hAnsi="Times New Roman" w:cs="Times New Roman"/>
          <w:iCs/>
          <w:sz w:val="24"/>
          <w:szCs w:val="24"/>
          <w:lang w:eastAsia="ru-RU"/>
        </w:rPr>
        <w:t>)</w:t>
      </w:r>
      <w:r w:rsidR="00F93FD1">
        <w:rPr>
          <w:rFonts w:ascii="Times New Roman" w:eastAsia="Times New Roman" w:hAnsi="Times New Roman" w:cs="Times New Roman"/>
          <w:iCs/>
          <w:sz w:val="24"/>
          <w:szCs w:val="24"/>
          <w:lang w:eastAsia="ru-RU"/>
        </w:rPr>
        <w:t>,  3-й этаж</w:t>
      </w:r>
      <w:r w:rsidR="00765E1B">
        <w:rPr>
          <w:rFonts w:ascii="Times New Roman" w:eastAsia="Times New Roman" w:hAnsi="Times New Roman" w:cs="Times New Roman"/>
          <w:iCs/>
          <w:sz w:val="24"/>
          <w:szCs w:val="24"/>
          <w:lang w:eastAsia="ru-RU"/>
        </w:rPr>
        <w:t>, отметка +7,200</w:t>
      </w:r>
      <w:r w:rsidR="00F93FD1">
        <w:rPr>
          <w:rFonts w:ascii="Times New Roman" w:eastAsia="Times New Roman" w:hAnsi="Times New Roman" w:cs="Times New Roman"/>
          <w:iCs/>
          <w:sz w:val="24"/>
          <w:szCs w:val="24"/>
          <w:lang w:eastAsia="ru-RU"/>
        </w:rPr>
        <w:t xml:space="preserve">, помещения </w:t>
      </w:r>
      <w:r w:rsidR="008C6C92">
        <w:rPr>
          <w:rFonts w:ascii="Times New Roman" w:eastAsia="Times New Roman" w:hAnsi="Times New Roman" w:cs="Times New Roman"/>
          <w:iCs/>
          <w:sz w:val="24"/>
          <w:szCs w:val="24"/>
          <w:lang w:eastAsia="ru-RU"/>
        </w:rPr>
        <w:t>№ 71-87; 70 частично</w:t>
      </w:r>
    </w:p>
    <w:p w:rsidR="00527D8F" w:rsidRDefault="00527D8F" w:rsidP="00296C47">
      <w:pPr>
        <w:keepNext/>
        <w:keepLines/>
        <w:spacing w:after="0" w:line="276" w:lineRule="auto"/>
        <w:ind w:firstLine="426"/>
        <w:jc w:val="both"/>
        <w:rPr>
          <w:rFonts w:ascii="Times New Roman" w:hAnsi="Times New Roman"/>
          <w:sz w:val="24"/>
          <w:szCs w:val="24"/>
        </w:rPr>
      </w:pPr>
      <w:r w:rsidRPr="008C5A64">
        <w:rPr>
          <w:rFonts w:ascii="Times New Roman" w:hAnsi="Times New Roman" w:cs="Times New Roman"/>
          <w:bCs/>
          <w:i/>
          <w:sz w:val="24"/>
          <w:szCs w:val="24"/>
        </w:rPr>
        <w:t>Лот №2:</w:t>
      </w:r>
      <w:r w:rsidR="00F93FD1" w:rsidRPr="00D2113D">
        <w:rPr>
          <w:rFonts w:ascii="Times New Roman" w:eastAsia="Calibri" w:hAnsi="Times New Roman" w:cs="Times New Roman"/>
          <w:spacing w:val="-4"/>
          <w:sz w:val="24"/>
          <w:szCs w:val="24"/>
        </w:rPr>
        <w:t>630102</w:t>
      </w:r>
      <w:r w:rsidR="008C6C92" w:rsidRPr="00D2113D">
        <w:rPr>
          <w:rFonts w:ascii="Times New Roman" w:eastAsia="Calibri" w:hAnsi="Times New Roman" w:cs="Times New Roman"/>
          <w:spacing w:val="-4"/>
          <w:sz w:val="24"/>
          <w:szCs w:val="24"/>
        </w:rPr>
        <w:t>Новосибирск</w:t>
      </w:r>
      <w:r w:rsidR="008C6C92">
        <w:rPr>
          <w:rFonts w:ascii="Times New Roman" w:eastAsia="Calibri" w:hAnsi="Times New Roman" w:cs="Times New Roman"/>
          <w:spacing w:val="-4"/>
          <w:sz w:val="24"/>
          <w:szCs w:val="24"/>
        </w:rPr>
        <w:t>, Октябрьский р-н</w:t>
      </w:r>
      <w:r w:rsidR="00B65A18">
        <w:rPr>
          <w:rFonts w:ascii="Times New Roman" w:eastAsia="Calibri" w:hAnsi="Times New Roman" w:cs="Times New Roman"/>
          <w:spacing w:val="-4"/>
          <w:sz w:val="24"/>
          <w:szCs w:val="24"/>
        </w:rPr>
        <w:t xml:space="preserve"> </w:t>
      </w:r>
      <w:r w:rsidR="00F93FD1" w:rsidRPr="00D2113D">
        <w:rPr>
          <w:rFonts w:ascii="Times New Roman" w:eastAsia="Calibri" w:hAnsi="Times New Roman" w:cs="Times New Roman"/>
          <w:spacing w:val="-4"/>
          <w:sz w:val="24"/>
          <w:szCs w:val="24"/>
        </w:rPr>
        <w:t>ул</w:t>
      </w:r>
      <w:r w:rsidR="00F93FD1">
        <w:rPr>
          <w:rFonts w:ascii="Times New Roman" w:eastAsia="Calibri" w:hAnsi="Times New Roman" w:cs="Times New Roman"/>
          <w:spacing w:val="-4"/>
          <w:sz w:val="24"/>
          <w:szCs w:val="24"/>
        </w:rPr>
        <w:t>.</w:t>
      </w:r>
      <w:r w:rsidR="00F93FD1" w:rsidRPr="00D2113D">
        <w:rPr>
          <w:rFonts w:ascii="Times New Roman" w:eastAsia="Calibri" w:hAnsi="Times New Roman" w:cs="Times New Roman"/>
          <w:spacing w:val="-4"/>
          <w:sz w:val="24"/>
          <w:szCs w:val="24"/>
        </w:rPr>
        <w:t xml:space="preserve"> Кирова 82</w:t>
      </w:r>
      <w:r w:rsidR="00F93FD1">
        <w:rPr>
          <w:rFonts w:ascii="Times New Roman" w:eastAsia="Times New Roman" w:hAnsi="Times New Roman" w:cs="Times New Roman"/>
          <w:iCs/>
          <w:sz w:val="24"/>
          <w:szCs w:val="24"/>
          <w:lang w:eastAsia="ru-RU"/>
        </w:rPr>
        <w:t xml:space="preserve">, </w:t>
      </w:r>
      <w:r w:rsidR="00765E1B">
        <w:rPr>
          <w:rFonts w:ascii="Times New Roman" w:eastAsia="Times New Roman" w:hAnsi="Times New Roman" w:cs="Times New Roman"/>
          <w:iCs/>
          <w:sz w:val="24"/>
          <w:szCs w:val="24"/>
          <w:lang w:eastAsia="ru-RU"/>
        </w:rPr>
        <w:t>А</w:t>
      </w:r>
      <w:r w:rsidR="00F93FD1">
        <w:rPr>
          <w:rFonts w:ascii="Times New Roman" w:eastAsia="Times New Roman" w:hAnsi="Times New Roman" w:cs="Times New Roman"/>
          <w:iCs/>
          <w:sz w:val="24"/>
          <w:szCs w:val="24"/>
          <w:lang w:eastAsia="ru-RU"/>
        </w:rPr>
        <w:t xml:space="preserve">дминистративно-лабораторный корпус, </w:t>
      </w:r>
      <w:r w:rsidRPr="00BE0FBB">
        <w:rPr>
          <w:rFonts w:ascii="Times New Roman" w:hAnsi="Times New Roman"/>
          <w:sz w:val="24"/>
          <w:szCs w:val="24"/>
        </w:rPr>
        <w:t>1-ый этаж, помещения №</w:t>
      </w:r>
      <w:r w:rsidR="00F93FD1">
        <w:rPr>
          <w:rFonts w:ascii="Times New Roman" w:hAnsi="Times New Roman"/>
          <w:sz w:val="24"/>
          <w:szCs w:val="24"/>
        </w:rPr>
        <w:t xml:space="preserve">№ </w:t>
      </w:r>
      <w:r w:rsidR="00A33AF6">
        <w:rPr>
          <w:rFonts w:ascii="Times New Roman" w:hAnsi="Times New Roman"/>
          <w:sz w:val="24"/>
          <w:szCs w:val="24"/>
        </w:rPr>
        <w:t>1-11, 21-36, 39-53, 56-65.</w:t>
      </w:r>
    </w:p>
    <w:p w:rsidR="008C6C92" w:rsidRDefault="008C6C92" w:rsidP="008C6C92">
      <w:pPr>
        <w:keepNext/>
        <w:keepLines/>
        <w:spacing w:after="0" w:line="276" w:lineRule="auto"/>
        <w:ind w:firstLine="426"/>
        <w:jc w:val="both"/>
        <w:rPr>
          <w:rFonts w:ascii="Times New Roman" w:eastAsia="Times New Roman" w:hAnsi="Times New Roman" w:cs="Times New Roman"/>
          <w:iCs/>
          <w:sz w:val="24"/>
          <w:szCs w:val="24"/>
          <w:lang w:eastAsia="ru-RU"/>
        </w:rPr>
      </w:pPr>
      <w:r w:rsidRPr="008C5A64">
        <w:rPr>
          <w:rFonts w:ascii="Times New Roman" w:hAnsi="Times New Roman" w:cs="Times New Roman"/>
          <w:bCs/>
          <w:i/>
          <w:sz w:val="24"/>
          <w:szCs w:val="24"/>
        </w:rPr>
        <w:t>Лот №</w:t>
      </w:r>
      <w:r w:rsidR="001F7BB8">
        <w:rPr>
          <w:rFonts w:ascii="Times New Roman" w:hAnsi="Times New Roman" w:cs="Times New Roman"/>
          <w:bCs/>
          <w:i/>
          <w:sz w:val="24"/>
          <w:szCs w:val="24"/>
        </w:rPr>
        <w:t>3</w:t>
      </w:r>
      <w:r w:rsidRPr="008C5A64">
        <w:rPr>
          <w:rFonts w:ascii="Times New Roman" w:hAnsi="Times New Roman" w:cs="Times New Roman"/>
          <w:bCs/>
          <w:i/>
          <w:sz w:val="24"/>
          <w:szCs w:val="24"/>
        </w:rPr>
        <w:t>:</w:t>
      </w:r>
      <w:r w:rsidR="00B151F9">
        <w:rPr>
          <w:rFonts w:ascii="Times New Roman" w:hAnsi="Times New Roman" w:cs="Times New Roman"/>
          <w:bCs/>
          <w:i/>
          <w:sz w:val="24"/>
          <w:szCs w:val="24"/>
        </w:rPr>
        <w:t xml:space="preserve"> </w:t>
      </w:r>
      <w:r w:rsidR="00B151F9" w:rsidRPr="004C2672">
        <w:rPr>
          <w:rFonts w:ascii="Times New Roman" w:hAnsi="Times New Roman" w:cs="Times New Roman"/>
        </w:rPr>
        <w:t>630082, г</w:t>
      </w:r>
      <w:r w:rsidR="00B151F9">
        <w:rPr>
          <w:rFonts w:ascii="Times New Roman" w:hAnsi="Times New Roman" w:cs="Times New Roman"/>
        </w:rPr>
        <w:t>.</w:t>
      </w:r>
      <w:r w:rsidR="00B151F9" w:rsidRPr="004C2672">
        <w:rPr>
          <w:rFonts w:ascii="Times New Roman" w:hAnsi="Times New Roman" w:cs="Times New Roman"/>
        </w:rPr>
        <w:t xml:space="preserve"> Новосибирск, улица Дачная, 60</w:t>
      </w:r>
      <w:r w:rsidR="00B151F9">
        <w:rPr>
          <w:rFonts w:ascii="Times New Roman" w:eastAsia="Times New Roman" w:hAnsi="Times New Roman" w:cs="Times New Roman"/>
          <w:iCs/>
          <w:sz w:val="24"/>
          <w:szCs w:val="24"/>
          <w:lang w:eastAsia="ru-RU"/>
        </w:rPr>
        <w:t>,  Корпус №1,  помещени</w:t>
      </w:r>
      <w:r w:rsidR="00F56B1B">
        <w:rPr>
          <w:rFonts w:ascii="Times New Roman" w:eastAsia="Times New Roman" w:hAnsi="Times New Roman" w:cs="Times New Roman"/>
          <w:iCs/>
          <w:sz w:val="24"/>
          <w:szCs w:val="24"/>
          <w:lang w:eastAsia="ru-RU"/>
        </w:rPr>
        <w:t>я</w:t>
      </w:r>
      <w:r w:rsidR="00B151F9">
        <w:rPr>
          <w:rFonts w:ascii="Times New Roman" w:eastAsia="Times New Roman" w:hAnsi="Times New Roman" w:cs="Times New Roman"/>
          <w:iCs/>
          <w:sz w:val="24"/>
          <w:szCs w:val="24"/>
          <w:lang w:eastAsia="ru-RU"/>
        </w:rPr>
        <w:t xml:space="preserve"> №</w:t>
      </w:r>
      <w:r w:rsidR="00F56B1B">
        <w:rPr>
          <w:rFonts w:ascii="Times New Roman" w:eastAsia="Times New Roman" w:hAnsi="Times New Roman" w:cs="Times New Roman"/>
          <w:iCs/>
          <w:sz w:val="24"/>
          <w:szCs w:val="24"/>
          <w:lang w:eastAsia="ru-RU"/>
        </w:rPr>
        <w:t>№</w:t>
      </w:r>
      <w:r w:rsidR="00F56B1B" w:rsidRPr="00F56B1B">
        <w:rPr>
          <w:rFonts w:ascii="Times New Roman" w:eastAsia="Times New Roman" w:hAnsi="Times New Roman" w:cs="Times New Roman"/>
          <w:iCs/>
          <w:sz w:val="24"/>
          <w:szCs w:val="24"/>
          <w:lang w:eastAsia="ru-RU"/>
        </w:rPr>
        <w:t>374, 376, 380, 382, 384, 386, 388, 390, 392, 392а, 389, 387, 383, 383а, 379, 377, 375, 143, коридор 1, коридор 2, с/у</w:t>
      </w:r>
      <w:r w:rsidR="00B151F9">
        <w:rPr>
          <w:rFonts w:ascii="Times New Roman" w:hAnsi="Times New Roman" w:cs="Times New Roman"/>
          <w:i/>
        </w:rPr>
        <w:t>.</w:t>
      </w:r>
    </w:p>
    <w:p w:rsidR="008C6C92" w:rsidRPr="008C6C92" w:rsidRDefault="008C6C92" w:rsidP="008C6C92">
      <w:pPr>
        <w:keepNext/>
        <w:keepLines/>
        <w:spacing w:after="0" w:line="276" w:lineRule="auto"/>
        <w:ind w:firstLine="426"/>
        <w:jc w:val="both"/>
        <w:rPr>
          <w:rFonts w:ascii="Times New Roman" w:eastAsia="Times New Roman" w:hAnsi="Times New Roman" w:cs="Times New Roman"/>
          <w:iCs/>
          <w:sz w:val="24"/>
          <w:szCs w:val="24"/>
          <w:lang w:eastAsia="ru-RU"/>
        </w:rPr>
      </w:pPr>
      <w:r w:rsidRPr="008C5A64">
        <w:rPr>
          <w:rFonts w:ascii="Times New Roman" w:hAnsi="Times New Roman" w:cs="Times New Roman"/>
          <w:bCs/>
          <w:i/>
          <w:sz w:val="24"/>
          <w:szCs w:val="24"/>
        </w:rPr>
        <w:t>Лот №</w:t>
      </w:r>
      <w:r>
        <w:rPr>
          <w:rFonts w:ascii="Times New Roman" w:hAnsi="Times New Roman" w:cs="Times New Roman"/>
          <w:bCs/>
          <w:i/>
          <w:sz w:val="24"/>
          <w:szCs w:val="24"/>
        </w:rPr>
        <w:t>5</w:t>
      </w:r>
      <w:r w:rsidRPr="008C5A64">
        <w:rPr>
          <w:rFonts w:ascii="Times New Roman" w:hAnsi="Times New Roman" w:cs="Times New Roman"/>
          <w:bCs/>
          <w:i/>
          <w:sz w:val="24"/>
          <w:szCs w:val="24"/>
        </w:rPr>
        <w:t>:</w:t>
      </w:r>
      <w:r>
        <w:rPr>
          <w:rFonts w:ascii="Times New Roman" w:hAnsi="Times New Roman" w:cs="Times New Roman"/>
          <w:bCs/>
          <w:sz w:val="24"/>
          <w:szCs w:val="24"/>
        </w:rPr>
        <w:t xml:space="preserve"> </w:t>
      </w:r>
      <w:r w:rsidR="00F56B1B" w:rsidRPr="00D2113D">
        <w:rPr>
          <w:rFonts w:ascii="Times New Roman" w:eastAsia="Calibri" w:hAnsi="Times New Roman" w:cs="Times New Roman"/>
          <w:spacing w:val="-4"/>
          <w:sz w:val="24"/>
          <w:szCs w:val="24"/>
        </w:rPr>
        <w:t xml:space="preserve">630102 </w:t>
      </w:r>
      <w:r w:rsidR="00F56B1B">
        <w:rPr>
          <w:rFonts w:ascii="Times New Roman" w:eastAsia="Calibri" w:hAnsi="Times New Roman" w:cs="Times New Roman"/>
          <w:spacing w:val="-4"/>
          <w:sz w:val="24"/>
          <w:szCs w:val="24"/>
        </w:rPr>
        <w:t xml:space="preserve">г. </w:t>
      </w:r>
      <w:r w:rsidR="00F56B1B" w:rsidRPr="00D2113D">
        <w:rPr>
          <w:rFonts w:ascii="Times New Roman" w:eastAsia="Calibri" w:hAnsi="Times New Roman" w:cs="Times New Roman"/>
          <w:spacing w:val="-4"/>
          <w:sz w:val="24"/>
          <w:szCs w:val="24"/>
        </w:rPr>
        <w:t>Новосибирск</w:t>
      </w:r>
      <w:r w:rsidR="00F56B1B">
        <w:rPr>
          <w:rFonts w:ascii="Times New Roman" w:eastAsia="Calibri" w:hAnsi="Times New Roman" w:cs="Times New Roman"/>
          <w:spacing w:val="-4"/>
          <w:sz w:val="24"/>
          <w:szCs w:val="24"/>
        </w:rPr>
        <w:t xml:space="preserve">, Октябрьский р-н, </w:t>
      </w:r>
      <w:r w:rsidR="00F56B1B" w:rsidRPr="00D2113D">
        <w:rPr>
          <w:rFonts w:ascii="Times New Roman" w:eastAsia="Calibri" w:hAnsi="Times New Roman" w:cs="Times New Roman"/>
          <w:spacing w:val="-4"/>
          <w:sz w:val="24"/>
          <w:szCs w:val="24"/>
        </w:rPr>
        <w:t xml:space="preserve"> ул</w:t>
      </w:r>
      <w:r w:rsidR="00F56B1B">
        <w:rPr>
          <w:rFonts w:ascii="Times New Roman" w:eastAsia="Calibri" w:hAnsi="Times New Roman" w:cs="Times New Roman"/>
          <w:spacing w:val="-4"/>
          <w:sz w:val="24"/>
          <w:szCs w:val="24"/>
        </w:rPr>
        <w:t>.</w:t>
      </w:r>
      <w:r w:rsidR="00F56B1B" w:rsidRPr="00D2113D">
        <w:rPr>
          <w:rFonts w:ascii="Times New Roman" w:eastAsia="Calibri" w:hAnsi="Times New Roman" w:cs="Times New Roman"/>
          <w:spacing w:val="-4"/>
          <w:sz w:val="24"/>
          <w:szCs w:val="24"/>
        </w:rPr>
        <w:t xml:space="preserve"> Кирова 82</w:t>
      </w:r>
      <w:r w:rsidR="00F56B1B">
        <w:rPr>
          <w:rFonts w:ascii="Times New Roman" w:eastAsia="Times New Roman" w:hAnsi="Times New Roman" w:cs="Times New Roman"/>
          <w:iCs/>
          <w:sz w:val="24"/>
          <w:szCs w:val="24"/>
          <w:lang w:eastAsia="ru-RU"/>
        </w:rPr>
        <w:t xml:space="preserve">, корпус </w:t>
      </w:r>
      <w:r w:rsidR="00765E1B">
        <w:rPr>
          <w:rFonts w:ascii="Times New Roman" w:eastAsia="Times New Roman" w:hAnsi="Times New Roman" w:cs="Times New Roman"/>
          <w:iCs/>
          <w:sz w:val="24"/>
          <w:szCs w:val="24"/>
          <w:lang w:eastAsia="ru-RU"/>
        </w:rPr>
        <w:t>Помещение (9А, 9Б)</w:t>
      </w:r>
      <w:r w:rsidR="00F56B1B">
        <w:rPr>
          <w:rFonts w:ascii="Times New Roman" w:eastAsia="Times New Roman" w:hAnsi="Times New Roman" w:cs="Times New Roman"/>
          <w:iCs/>
          <w:sz w:val="24"/>
          <w:szCs w:val="24"/>
          <w:lang w:eastAsia="ru-RU"/>
        </w:rPr>
        <w:t xml:space="preserve">,  </w:t>
      </w:r>
      <w:r w:rsidR="00765E1B">
        <w:rPr>
          <w:rFonts w:ascii="Times New Roman" w:eastAsia="Times New Roman" w:hAnsi="Times New Roman" w:cs="Times New Roman"/>
          <w:iCs/>
          <w:sz w:val="24"/>
          <w:szCs w:val="24"/>
          <w:lang w:eastAsia="ru-RU"/>
        </w:rPr>
        <w:t>5</w:t>
      </w:r>
      <w:r w:rsidR="00F56B1B">
        <w:rPr>
          <w:rFonts w:ascii="Times New Roman" w:eastAsia="Times New Roman" w:hAnsi="Times New Roman" w:cs="Times New Roman"/>
          <w:iCs/>
          <w:sz w:val="24"/>
          <w:szCs w:val="24"/>
          <w:lang w:eastAsia="ru-RU"/>
        </w:rPr>
        <w:t>-й этаж</w:t>
      </w:r>
      <w:r w:rsidR="00765E1B">
        <w:rPr>
          <w:rFonts w:ascii="Times New Roman" w:eastAsia="Times New Roman" w:hAnsi="Times New Roman" w:cs="Times New Roman"/>
          <w:iCs/>
          <w:sz w:val="24"/>
          <w:szCs w:val="24"/>
          <w:lang w:eastAsia="ru-RU"/>
        </w:rPr>
        <w:t>, отметка +14,400</w:t>
      </w:r>
      <w:r w:rsidR="00F56B1B">
        <w:rPr>
          <w:rFonts w:ascii="Times New Roman" w:eastAsia="Times New Roman" w:hAnsi="Times New Roman" w:cs="Times New Roman"/>
          <w:iCs/>
          <w:sz w:val="24"/>
          <w:szCs w:val="24"/>
          <w:lang w:eastAsia="ru-RU"/>
        </w:rPr>
        <w:t>, помещения № 35,76,77</w:t>
      </w:r>
      <w:r w:rsidR="000400CD">
        <w:rPr>
          <w:rFonts w:ascii="Times New Roman" w:eastAsia="Times New Roman" w:hAnsi="Times New Roman" w:cs="Times New Roman"/>
          <w:iCs/>
          <w:sz w:val="24"/>
          <w:szCs w:val="24"/>
          <w:lang w:eastAsia="ru-RU"/>
        </w:rPr>
        <w:t>,84-93</w:t>
      </w:r>
    </w:p>
    <w:p w:rsidR="008C6C92" w:rsidRDefault="008C6C92" w:rsidP="00296C47">
      <w:pPr>
        <w:keepNext/>
        <w:keepLines/>
        <w:spacing w:after="0" w:line="276" w:lineRule="auto"/>
        <w:ind w:right="-138" w:firstLine="426"/>
        <w:jc w:val="both"/>
        <w:rPr>
          <w:rFonts w:ascii="Times New Roman" w:hAnsi="Times New Roman" w:cs="Times New Roman"/>
          <w:b/>
          <w:bCs/>
          <w:sz w:val="24"/>
          <w:szCs w:val="24"/>
        </w:rPr>
      </w:pPr>
    </w:p>
    <w:p w:rsidR="00636019" w:rsidRDefault="00E26878" w:rsidP="00296C47">
      <w:pPr>
        <w:keepNext/>
        <w:keepLines/>
        <w:spacing w:after="0" w:line="276" w:lineRule="auto"/>
        <w:ind w:right="-138" w:firstLine="426"/>
        <w:jc w:val="both"/>
        <w:rPr>
          <w:rFonts w:ascii="Times New Roman" w:hAnsi="Times New Roman" w:cs="Times New Roman"/>
          <w:bCs/>
          <w:sz w:val="24"/>
          <w:szCs w:val="24"/>
        </w:rPr>
      </w:pPr>
      <w:r w:rsidRPr="00296C47">
        <w:rPr>
          <w:rFonts w:ascii="Times New Roman" w:hAnsi="Times New Roman" w:cs="Times New Roman"/>
          <w:b/>
          <w:bCs/>
          <w:sz w:val="24"/>
          <w:szCs w:val="24"/>
        </w:rPr>
        <w:t>Описание имущества и его технические характеристики</w:t>
      </w:r>
      <w:r w:rsidR="00296C47" w:rsidRPr="00296C47">
        <w:rPr>
          <w:rFonts w:ascii="Times New Roman" w:hAnsi="Times New Roman" w:cs="Times New Roman"/>
          <w:b/>
          <w:bCs/>
          <w:sz w:val="24"/>
          <w:szCs w:val="24"/>
        </w:rPr>
        <w:t xml:space="preserve">: </w:t>
      </w:r>
    </w:p>
    <w:p w:rsidR="008C5A64" w:rsidRPr="0045660D" w:rsidRDefault="008C5A64" w:rsidP="00296C47">
      <w:pPr>
        <w:keepNext/>
        <w:keepLines/>
        <w:spacing w:after="0" w:line="276" w:lineRule="auto"/>
        <w:ind w:right="-138" w:firstLine="426"/>
        <w:jc w:val="both"/>
        <w:rPr>
          <w:rFonts w:ascii="Times New Roman" w:hAnsi="Times New Roman" w:cs="Times New Roman"/>
          <w:bCs/>
          <w:sz w:val="24"/>
          <w:szCs w:val="24"/>
        </w:rPr>
      </w:pPr>
      <w:r w:rsidRPr="0045660D">
        <w:rPr>
          <w:rFonts w:ascii="Times New Roman" w:hAnsi="Times New Roman" w:cs="Times New Roman"/>
          <w:bCs/>
          <w:i/>
          <w:sz w:val="24"/>
          <w:szCs w:val="24"/>
        </w:rPr>
        <w:t>Лот №1:</w:t>
      </w:r>
      <w:r w:rsidRPr="0045660D">
        <w:rPr>
          <w:rFonts w:ascii="Times New Roman" w:hAnsi="Times New Roman" w:cs="Times New Roman"/>
          <w:bCs/>
          <w:sz w:val="24"/>
          <w:szCs w:val="24"/>
        </w:rPr>
        <w:t xml:space="preserve"> объект находятся в состоянии, пригодном для использования Арендатором.</w:t>
      </w:r>
    </w:p>
    <w:p w:rsidR="008C5A64" w:rsidRDefault="008C5A64" w:rsidP="00296C47">
      <w:pPr>
        <w:keepNext/>
        <w:keepLines/>
        <w:spacing w:after="0" w:line="276" w:lineRule="auto"/>
        <w:ind w:right="-138" w:firstLine="426"/>
        <w:jc w:val="both"/>
        <w:rPr>
          <w:rFonts w:ascii="Times New Roman" w:hAnsi="Times New Roman" w:cs="Times New Roman"/>
          <w:bCs/>
          <w:sz w:val="24"/>
          <w:szCs w:val="24"/>
        </w:rPr>
      </w:pPr>
      <w:r w:rsidRPr="0045660D">
        <w:rPr>
          <w:rFonts w:ascii="Times New Roman" w:hAnsi="Times New Roman" w:cs="Times New Roman"/>
          <w:bCs/>
          <w:i/>
          <w:sz w:val="24"/>
          <w:szCs w:val="24"/>
        </w:rPr>
        <w:t>Лот №2:</w:t>
      </w:r>
      <w:r w:rsidRPr="0045660D">
        <w:rPr>
          <w:rFonts w:ascii="Times New Roman" w:hAnsi="Times New Roman" w:cs="Times New Roman"/>
          <w:bCs/>
          <w:sz w:val="24"/>
          <w:szCs w:val="24"/>
        </w:rPr>
        <w:t xml:space="preserve"> объект находится в состоянии, пригодном для использования Арендатором.</w:t>
      </w:r>
    </w:p>
    <w:p w:rsidR="008C6C92" w:rsidRPr="0045660D" w:rsidRDefault="008C6C92" w:rsidP="008C6C92">
      <w:pPr>
        <w:keepNext/>
        <w:keepLines/>
        <w:spacing w:after="0" w:line="276" w:lineRule="auto"/>
        <w:ind w:right="-138" w:firstLine="426"/>
        <w:jc w:val="both"/>
        <w:rPr>
          <w:rFonts w:ascii="Times New Roman" w:hAnsi="Times New Roman" w:cs="Times New Roman"/>
          <w:bCs/>
          <w:sz w:val="24"/>
          <w:szCs w:val="24"/>
        </w:rPr>
      </w:pPr>
      <w:r w:rsidRPr="0045660D">
        <w:rPr>
          <w:rFonts w:ascii="Times New Roman" w:hAnsi="Times New Roman" w:cs="Times New Roman"/>
          <w:bCs/>
          <w:i/>
          <w:sz w:val="24"/>
          <w:szCs w:val="24"/>
        </w:rPr>
        <w:t>Лот №</w:t>
      </w:r>
      <w:r>
        <w:rPr>
          <w:rFonts w:ascii="Times New Roman" w:hAnsi="Times New Roman" w:cs="Times New Roman"/>
          <w:bCs/>
          <w:i/>
          <w:sz w:val="24"/>
          <w:szCs w:val="24"/>
        </w:rPr>
        <w:t>3</w:t>
      </w:r>
      <w:r w:rsidRPr="0045660D">
        <w:rPr>
          <w:rFonts w:ascii="Times New Roman" w:hAnsi="Times New Roman" w:cs="Times New Roman"/>
          <w:bCs/>
          <w:i/>
          <w:sz w:val="24"/>
          <w:szCs w:val="24"/>
        </w:rPr>
        <w:t>:</w:t>
      </w:r>
      <w:r w:rsidRPr="0045660D">
        <w:rPr>
          <w:rFonts w:ascii="Times New Roman" w:hAnsi="Times New Roman" w:cs="Times New Roman"/>
          <w:bCs/>
          <w:sz w:val="24"/>
          <w:szCs w:val="24"/>
        </w:rPr>
        <w:t xml:space="preserve"> объект находятся в состоянии, пригодном для использования Арендатором.</w:t>
      </w:r>
    </w:p>
    <w:p w:rsidR="008C6C92" w:rsidRDefault="008C6C92" w:rsidP="008C6C92">
      <w:pPr>
        <w:keepNext/>
        <w:keepLines/>
        <w:spacing w:after="0" w:line="276" w:lineRule="auto"/>
        <w:ind w:right="-138" w:firstLine="426"/>
        <w:jc w:val="both"/>
        <w:rPr>
          <w:rFonts w:ascii="Times New Roman" w:hAnsi="Times New Roman" w:cs="Times New Roman"/>
          <w:bCs/>
          <w:sz w:val="24"/>
          <w:szCs w:val="24"/>
        </w:rPr>
      </w:pPr>
      <w:r>
        <w:rPr>
          <w:rFonts w:ascii="Times New Roman" w:hAnsi="Times New Roman" w:cs="Times New Roman"/>
          <w:bCs/>
          <w:i/>
          <w:sz w:val="24"/>
          <w:szCs w:val="24"/>
        </w:rPr>
        <w:t>Лот №4</w:t>
      </w:r>
      <w:r w:rsidRPr="0045660D">
        <w:rPr>
          <w:rFonts w:ascii="Times New Roman" w:hAnsi="Times New Roman" w:cs="Times New Roman"/>
          <w:bCs/>
          <w:i/>
          <w:sz w:val="24"/>
          <w:szCs w:val="24"/>
        </w:rPr>
        <w:t>:</w:t>
      </w:r>
      <w:r w:rsidRPr="0045660D">
        <w:rPr>
          <w:rFonts w:ascii="Times New Roman" w:hAnsi="Times New Roman" w:cs="Times New Roman"/>
          <w:bCs/>
          <w:sz w:val="24"/>
          <w:szCs w:val="24"/>
        </w:rPr>
        <w:t xml:space="preserve"> объект находится в состоянии, пригодном для использования Арендатором.</w:t>
      </w:r>
    </w:p>
    <w:p w:rsidR="008C6C92" w:rsidRPr="0045660D" w:rsidRDefault="008C6C92" w:rsidP="008C6C92">
      <w:pPr>
        <w:keepNext/>
        <w:keepLines/>
        <w:spacing w:after="0" w:line="276" w:lineRule="auto"/>
        <w:ind w:right="-138" w:firstLine="426"/>
        <w:jc w:val="both"/>
        <w:rPr>
          <w:rFonts w:ascii="Times New Roman" w:hAnsi="Times New Roman" w:cs="Times New Roman"/>
          <w:bCs/>
          <w:sz w:val="24"/>
          <w:szCs w:val="24"/>
        </w:rPr>
      </w:pPr>
    </w:p>
    <w:p w:rsidR="008C6C92" w:rsidRPr="0045660D" w:rsidRDefault="008C6C92" w:rsidP="008C6C92">
      <w:pPr>
        <w:keepNext/>
        <w:keepLines/>
        <w:spacing w:after="0" w:line="276" w:lineRule="auto"/>
        <w:ind w:right="-138" w:firstLine="426"/>
        <w:jc w:val="both"/>
        <w:rPr>
          <w:rFonts w:ascii="Times New Roman" w:hAnsi="Times New Roman" w:cs="Times New Roman"/>
          <w:bCs/>
          <w:sz w:val="24"/>
          <w:szCs w:val="24"/>
        </w:rPr>
      </w:pPr>
    </w:p>
    <w:p w:rsidR="008C6C92" w:rsidRPr="0045660D" w:rsidRDefault="008C6C92" w:rsidP="00296C47">
      <w:pPr>
        <w:keepNext/>
        <w:keepLines/>
        <w:spacing w:after="0" w:line="276" w:lineRule="auto"/>
        <w:ind w:right="-138" w:firstLine="426"/>
        <w:jc w:val="both"/>
        <w:rPr>
          <w:rFonts w:ascii="Times New Roman" w:hAnsi="Times New Roman" w:cs="Times New Roman"/>
          <w:bCs/>
          <w:sz w:val="24"/>
          <w:szCs w:val="24"/>
        </w:rPr>
      </w:pPr>
    </w:p>
    <w:p w:rsidR="007C1982" w:rsidRDefault="00E26878" w:rsidP="00E26878">
      <w:pPr>
        <w:keepNext/>
        <w:keepLines/>
        <w:spacing w:after="0" w:line="276" w:lineRule="auto"/>
        <w:ind w:firstLine="426"/>
        <w:jc w:val="both"/>
        <w:rPr>
          <w:rFonts w:ascii="Times New Roman" w:hAnsi="Times New Roman" w:cs="Times New Roman"/>
          <w:bCs/>
          <w:sz w:val="24"/>
          <w:szCs w:val="24"/>
        </w:rPr>
      </w:pPr>
      <w:r w:rsidRPr="00D46ACF">
        <w:rPr>
          <w:rFonts w:ascii="Times New Roman" w:hAnsi="Times New Roman" w:cs="Times New Roman"/>
          <w:b/>
          <w:bCs/>
          <w:sz w:val="24"/>
          <w:szCs w:val="24"/>
        </w:rPr>
        <w:t>Целевое назначение объекта:</w:t>
      </w:r>
    </w:p>
    <w:p w:rsidR="00C34A80" w:rsidRPr="00291922" w:rsidRDefault="007C1982" w:rsidP="00C34A80">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426"/>
        <w:jc w:val="both"/>
        <w:rPr>
          <w:rFonts w:ascii="Times New Roman" w:eastAsia="Calibri" w:hAnsi="Times New Roman" w:cs="Times New Roman"/>
          <w:sz w:val="24"/>
          <w:szCs w:val="28"/>
          <w:lang w:eastAsia="ru-RU"/>
        </w:rPr>
      </w:pPr>
      <w:r w:rsidRPr="00291922">
        <w:rPr>
          <w:rFonts w:ascii="Times New Roman" w:eastAsia="Times New Roman" w:hAnsi="Times New Roman" w:cs="Times New Roman"/>
          <w:i/>
          <w:sz w:val="24"/>
          <w:szCs w:val="28"/>
          <w:lang w:eastAsia="ru-RU"/>
        </w:rPr>
        <w:t>Лот №1:</w:t>
      </w:r>
      <w:r w:rsidR="008C6C92" w:rsidRPr="00291922">
        <w:rPr>
          <w:rFonts w:ascii="Times New Roman" w:hAnsi="Times New Roman" w:cs="Times New Roman"/>
          <w:sz w:val="24"/>
          <w:szCs w:val="24"/>
        </w:rPr>
        <w:t>объект для размещения  спортивного зала, фитнес-клуба, скалодрома</w:t>
      </w:r>
      <w:r w:rsidRPr="00291922">
        <w:rPr>
          <w:rFonts w:ascii="Times New Roman" w:eastAsia="Calibri" w:hAnsi="Times New Roman" w:cs="Times New Roman"/>
          <w:sz w:val="24"/>
          <w:szCs w:val="28"/>
          <w:lang w:eastAsia="ru-RU"/>
        </w:rPr>
        <w:t>.</w:t>
      </w:r>
    </w:p>
    <w:p w:rsidR="00C34A80" w:rsidRPr="00291922" w:rsidRDefault="007C1982" w:rsidP="00C34A80">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426"/>
        <w:jc w:val="both"/>
        <w:rPr>
          <w:rFonts w:ascii="Times New Roman" w:eastAsia="Calibri" w:hAnsi="Times New Roman" w:cs="Times New Roman"/>
          <w:sz w:val="24"/>
          <w:szCs w:val="28"/>
          <w:lang w:eastAsia="ru-RU"/>
        </w:rPr>
      </w:pPr>
      <w:r w:rsidRPr="00291922">
        <w:rPr>
          <w:rFonts w:ascii="Times New Roman" w:eastAsia="Calibri" w:hAnsi="Times New Roman" w:cs="Times New Roman"/>
          <w:i/>
          <w:sz w:val="24"/>
          <w:szCs w:val="28"/>
          <w:lang w:eastAsia="ru-RU"/>
        </w:rPr>
        <w:t>Лот №2:</w:t>
      </w:r>
      <w:r w:rsidR="008C6C92" w:rsidRPr="00291922">
        <w:rPr>
          <w:rFonts w:ascii="Times New Roman" w:hAnsi="Times New Roman" w:cs="Times New Roman"/>
          <w:sz w:val="24"/>
          <w:szCs w:val="24"/>
        </w:rPr>
        <w:t>объект для размещения медицинского центра</w:t>
      </w:r>
      <w:r w:rsidRPr="00291922">
        <w:rPr>
          <w:rFonts w:ascii="Times New Roman" w:eastAsia="Calibri" w:hAnsi="Times New Roman" w:cs="Times New Roman"/>
          <w:sz w:val="24"/>
          <w:szCs w:val="28"/>
          <w:lang w:eastAsia="ru-RU"/>
        </w:rPr>
        <w:t>.</w:t>
      </w:r>
    </w:p>
    <w:p w:rsidR="00C34A80" w:rsidRPr="00291922" w:rsidRDefault="00C34A80" w:rsidP="00C34A80">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426"/>
        <w:jc w:val="both"/>
        <w:rPr>
          <w:rFonts w:ascii="Times New Roman" w:eastAsia="Calibri" w:hAnsi="Times New Roman" w:cs="Times New Roman"/>
          <w:sz w:val="24"/>
          <w:szCs w:val="28"/>
          <w:lang w:eastAsia="ru-RU"/>
        </w:rPr>
      </w:pPr>
      <w:r w:rsidRPr="00291922">
        <w:rPr>
          <w:rFonts w:ascii="Times New Roman" w:eastAsia="Calibri" w:hAnsi="Times New Roman" w:cs="Times New Roman"/>
          <w:i/>
          <w:sz w:val="24"/>
          <w:szCs w:val="28"/>
          <w:lang w:eastAsia="ru-RU"/>
        </w:rPr>
        <w:t xml:space="preserve">Лот№3: </w:t>
      </w:r>
      <w:r w:rsidR="000400CD" w:rsidRPr="00291922">
        <w:rPr>
          <w:rFonts w:ascii="Times New Roman" w:hAnsi="Times New Roman" w:cs="Times New Roman"/>
        </w:rPr>
        <w:t>производство изделий электронной техники</w:t>
      </w:r>
      <w:r w:rsidR="000400CD" w:rsidRPr="00291922">
        <w:rPr>
          <w:rFonts w:ascii="Times New Roman" w:hAnsi="Times New Roman" w:cs="Times New Roman"/>
          <w:i/>
        </w:rPr>
        <w:t xml:space="preserve">. Допуск </w:t>
      </w:r>
      <w:r w:rsidR="000400CD" w:rsidRPr="00291922">
        <w:rPr>
          <w:rFonts w:ascii="Times New Roman" w:eastAsia="Calibri" w:hAnsi="Times New Roman" w:cs="Times New Roman"/>
          <w:i/>
          <w:sz w:val="24"/>
          <w:szCs w:val="28"/>
          <w:lang w:eastAsia="ru-RU"/>
        </w:rPr>
        <w:t xml:space="preserve"> режимный, по пропускам.</w:t>
      </w:r>
    </w:p>
    <w:p w:rsidR="00C34A80" w:rsidRPr="000400CD" w:rsidRDefault="00C34A80" w:rsidP="000400CD">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426"/>
        <w:jc w:val="both"/>
        <w:rPr>
          <w:rFonts w:ascii="Times New Roman" w:eastAsia="Calibri" w:hAnsi="Times New Roman" w:cs="Times New Roman"/>
          <w:sz w:val="24"/>
          <w:szCs w:val="28"/>
          <w:lang w:eastAsia="ru-RU"/>
        </w:rPr>
      </w:pPr>
      <w:r w:rsidRPr="00C34A80">
        <w:rPr>
          <w:rFonts w:ascii="Times New Roman" w:eastAsia="Calibri" w:hAnsi="Times New Roman" w:cs="Times New Roman"/>
          <w:i/>
          <w:sz w:val="24"/>
          <w:szCs w:val="28"/>
          <w:lang w:eastAsia="ru-RU"/>
        </w:rPr>
        <w:t>Лот№</w:t>
      </w:r>
      <w:r>
        <w:rPr>
          <w:rFonts w:ascii="Times New Roman" w:eastAsia="Calibri" w:hAnsi="Times New Roman" w:cs="Times New Roman"/>
          <w:i/>
          <w:sz w:val="24"/>
          <w:szCs w:val="28"/>
          <w:lang w:eastAsia="ru-RU"/>
        </w:rPr>
        <w:t>4</w:t>
      </w:r>
      <w:r w:rsidR="000400CD">
        <w:rPr>
          <w:rFonts w:ascii="Times New Roman" w:eastAsia="Calibri" w:hAnsi="Times New Roman" w:cs="Times New Roman"/>
          <w:i/>
          <w:sz w:val="24"/>
          <w:szCs w:val="28"/>
          <w:lang w:eastAsia="ru-RU"/>
        </w:rPr>
        <w:t>:</w:t>
      </w:r>
      <w:r w:rsidR="000400CD" w:rsidRPr="000400CD">
        <w:rPr>
          <w:rFonts w:ascii="Times New Roman" w:hAnsi="Times New Roman" w:cs="Times New Roman"/>
          <w:sz w:val="24"/>
          <w:szCs w:val="24"/>
        </w:rPr>
        <w:t xml:space="preserve"> </w:t>
      </w:r>
      <w:r w:rsidR="000400CD" w:rsidRPr="00291922">
        <w:rPr>
          <w:rFonts w:ascii="Times New Roman" w:hAnsi="Times New Roman" w:cs="Times New Roman"/>
          <w:sz w:val="24"/>
          <w:szCs w:val="24"/>
        </w:rPr>
        <w:t>объект для размещения  спортивного зала, фитнес-клуба</w:t>
      </w:r>
      <w:r w:rsidR="00291922" w:rsidRPr="00291922">
        <w:rPr>
          <w:rFonts w:ascii="Times New Roman" w:eastAsia="Calibri" w:hAnsi="Times New Roman" w:cs="Times New Roman"/>
          <w:i/>
          <w:sz w:val="24"/>
          <w:szCs w:val="28"/>
          <w:lang w:eastAsia="ru-RU"/>
        </w:rPr>
        <w:t>.</w:t>
      </w:r>
    </w:p>
    <w:p w:rsidR="00E26878" w:rsidRDefault="00E26878" w:rsidP="00E26878">
      <w:pPr>
        <w:keepNext/>
        <w:keepLines/>
        <w:spacing w:after="0" w:line="276" w:lineRule="auto"/>
        <w:jc w:val="both"/>
        <w:rPr>
          <w:rFonts w:ascii="Times New Roman" w:hAnsi="Times New Roman" w:cs="Times New Roman"/>
          <w:b/>
        </w:rPr>
      </w:pPr>
    </w:p>
    <w:p w:rsidR="00E26878" w:rsidRPr="00D46ACF" w:rsidRDefault="00E26878" w:rsidP="00E26878">
      <w:pPr>
        <w:keepNext/>
        <w:keepLines/>
        <w:spacing w:after="0" w:line="240" w:lineRule="auto"/>
        <w:jc w:val="center"/>
        <w:rPr>
          <w:rFonts w:ascii="Times New Roman" w:hAnsi="Times New Roman" w:cs="Times New Roman"/>
        </w:rPr>
      </w:pPr>
    </w:p>
    <w:p w:rsidR="000400CD" w:rsidRDefault="000400CD" w:rsidP="00E26878">
      <w:pPr>
        <w:keepNext/>
        <w:keepLines/>
        <w:shd w:val="clear" w:color="auto" w:fill="FFFFFF"/>
        <w:spacing w:after="0" w:line="240" w:lineRule="auto"/>
        <w:outlineLvl w:val="0"/>
        <w:rPr>
          <w:rFonts w:ascii="Times New Roman" w:hAnsi="Times New Roman" w:cs="Times New Roman"/>
          <w:b/>
          <w:i/>
          <w:sz w:val="28"/>
          <w:szCs w:val="28"/>
        </w:rPr>
      </w:pPr>
    </w:p>
    <w:p w:rsidR="000400CD" w:rsidRDefault="000400CD" w:rsidP="00E26878">
      <w:pPr>
        <w:keepNext/>
        <w:keepLines/>
        <w:shd w:val="clear" w:color="auto" w:fill="FFFFFF"/>
        <w:spacing w:after="0" w:line="240" w:lineRule="auto"/>
        <w:outlineLvl w:val="0"/>
        <w:rPr>
          <w:rFonts w:ascii="Times New Roman" w:hAnsi="Times New Roman" w:cs="Times New Roman"/>
          <w:b/>
          <w:i/>
          <w:sz w:val="28"/>
          <w:szCs w:val="28"/>
        </w:rPr>
      </w:pPr>
    </w:p>
    <w:p w:rsidR="000400CD" w:rsidRDefault="000400CD" w:rsidP="00E26878">
      <w:pPr>
        <w:keepNext/>
        <w:keepLines/>
        <w:shd w:val="clear" w:color="auto" w:fill="FFFFFF"/>
        <w:spacing w:after="0" w:line="240" w:lineRule="auto"/>
        <w:outlineLvl w:val="0"/>
        <w:rPr>
          <w:rFonts w:ascii="Times New Roman" w:hAnsi="Times New Roman" w:cs="Times New Roman"/>
          <w:b/>
          <w:i/>
          <w:sz w:val="28"/>
          <w:szCs w:val="28"/>
        </w:rPr>
      </w:pPr>
    </w:p>
    <w:p w:rsidR="000400CD" w:rsidRDefault="000400CD" w:rsidP="00E26878">
      <w:pPr>
        <w:keepNext/>
        <w:keepLines/>
        <w:shd w:val="clear" w:color="auto" w:fill="FFFFFF"/>
        <w:spacing w:after="0" w:line="240" w:lineRule="auto"/>
        <w:outlineLvl w:val="0"/>
        <w:rPr>
          <w:rFonts w:ascii="Times New Roman" w:hAnsi="Times New Roman" w:cs="Times New Roman"/>
          <w:b/>
          <w:i/>
          <w:sz w:val="28"/>
          <w:szCs w:val="28"/>
        </w:rPr>
      </w:pPr>
    </w:p>
    <w:p w:rsidR="000400CD" w:rsidRDefault="000400CD" w:rsidP="00E26878">
      <w:pPr>
        <w:keepNext/>
        <w:keepLines/>
        <w:shd w:val="clear" w:color="auto" w:fill="FFFFFF"/>
        <w:spacing w:after="0" w:line="240" w:lineRule="auto"/>
        <w:outlineLvl w:val="0"/>
        <w:rPr>
          <w:rFonts w:ascii="Times New Roman" w:hAnsi="Times New Roman" w:cs="Times New Roman"/>
          <w:b/>
          <w:i/>
          <w:sz w:val="28"/>
          <w:szCs w:val="28"/>
        </w:rPr>
      </w:pPr>
    </w:p>
    <w:p w:rsidR="000400CD" w:rsidRDefault="000400CD" w:rsidP="00E26878">
      <w:pPr>
        <w:keepNext/>
        <w:keepLines/>
        <w:shd w:val="clear" w:color="auto" w:fill="FFFFFF"/>
        <w:spacing w:after="0" w:line="240" w:lineRule="auto"/>
        <w:outlineLvl w:val="0"/>
        <w:rPr>
          <w:rFonts w:ascii="Times New Roman" w:hAnsi="Times New Roman" w:cs="Times New Roman"/>
          <w:b/>
          <w:i/>
          <w:sz w:val="28"/>
          <w:szCs w:val="28"/>
        </w:rPr>
      </w:pPr>
    </w:p>
    <w:p w:rsidR="00E26878" w:rsidRPr="000352AB" w:rsidRDefault="00296C47" w:rsidP="00E26878">
      <w:pPr>
        <w:keepNext/>
        <w:keepLines/>
        <w:shd w:val="clear" w:color="auto" w:fill="FFFFFF"/>
        <w:spacing w:after="0" w:line="240" w:lineRule="auto"/>
        <w:outlineLvl w:val="0"/>
        <w:rPr>
          <w:rFonts w:ascii="Times New Roman" w:hAnsi="Times New Roman" w:cs="Times New Roman"/>
          <w:b/>
          <w:i/>
          <w:sz w:val="28"/>
          <w:szCs w:val="28"/>
        </w:rPr>
      </w:pPr>
      <w:r w:rsidRPr="000352AB">
        <w:rPr>
          <w:rFonts w:ascii="Times New Roman" w:hAnsi="Times New Roman" w:cs="Times New Roman"/>
          <w:b/>
          <w:i/>
          <w:sz w:val="28"/>
          <w:szCs w:val="28"/>
        </w:rPr>
        <w:t>*Документы размещены отдельным файлом.</w:t>
      </w:r>
    </w:p>
    <w:p w:rsidR="00E26878" w:rsidRPr="00D46ACF" w:rsidRDefault="00E26878" w:rsidP="00E26878">
      <w:pPr>
        <w:keepNext/>
        <w:keepLines/>
        <w:shd w:val="clear" w:color="auto" w:fill="FFFFFF"/>
        <w:spacing w:after="0" w:line="240" w:lineRule="auto"/>
        <w:outlineLvl w:val="0"/>
        <w:rPr>
          <w:rFonts w:ascii="Times New Roman" w:hAnsi="Times New Roman" w:cs="Times New Roman"/>
        </w:rPr>
      </w:pPr>
    </w:p>
    <w:p w:rsidR="001D0189" w:rsidRDefault="001D0189" w:rsidP="001D0189">
      <w:pPr>
        <w:keepNext/>
        <w:keepLines/>
        <w:spacing w:after="0" w:line="240" w:lineRule="auto"/>
        <w:rPr>
          <w:rFonts w:ascii="Times New Roman" w:hAnsi="Times New Roman" w:cs="Times New Roman"/>
          <w:i/>
        </w:rPr>
      </w:pPr>
    </w:p>
    <w:p w:rsidR="001D0189" w:rsidRDefault="001D0189" w:rsidP="001D0189">
      <w:pPr>
        <w:keepNext/>
        <w:keepLines/>
        <w:spacing w:after="0" w:line="240" w:lineRule="auto"/>
        <w:rPr>
          <w:rFonts w:ascii="Times New Roman" w:hAnsi="Times New Roman" w:cs="Times New Roman"/>
          <w:i/>
        </w:rPr>
      </w:pPr>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p>
    <w:bookmarkEnd w:id="32"/>
    <w:p w:rsidR="00CA5844" w:rsidRDefault="00CA5844" w:rsidP="00CA584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CA5844" w:rsidRDefault="00CA5844" w:rsidP="00CA5844">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CA5844" w:rsidRPr="00CA5844" w:rsidRDefault="00CA5844" w:rsidP="00CA584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37CC7" w:rsidRPr="00593E7A" w:rsidRDefault="00737CC7" w:rsidP="002F33F7">
      <w:pPr>
        <w:keepLines/>
        <w:shd w:val="clear" w:color="auto" w:fill="FFFFFF"/>
        <w:tabs>
          <w:tab w:val="left" w:pos="708"/>
        </w:tabs>
        <w:spacing w:after="0" w:line="240" w:lineRule="auto"/>
        <w:jc w:val="right"/>
        <w:outlineLvl w:val="3"/>
        <w:rPr>
          <w:rFonts w:ascii="Times New Roman" w:eastAsia="Times New Roman" w:hAnsi="Times New Roman" w:cs="Times New Roman"/>
          <w:color w:val="000000"/>
          <w:sz w:val="24"/>
          <w:szCs w:val="24"/>
          <w:highlight w:val="yellow"/>
          <w:u w:val="single"/>
          <w:lang w:eastAsia="ru-RU"/>
        </w:rPr>
      </w:pPr>
    </w:p>
    <w:p w:rsidR="00737CC7" w:rsidRPr="00593E7A" w:rsidRDefault="00737CC7" w:rsidP="002F33F7">
      <w:pPr>
        <w:keepLines/>
        <w:shd w:val="clear" w:color="auto" w:fill="FFFFFF"/>
        <w:tabs>
          <w:tab w:val="left" w:pos="708"/>
        </w:tabs>
        <w:spacing w:after="0" w:line="240" w:lineRule="auto"/>
        <w:jc w:val="right"/>
        <w:outlineLvl w:val="3"/>
        <w:rPr>
          <w:rFonts w:ascii="Times New Roman" w:eastAsia="Times New Roman" w:hAnsi="Times New Roman" w:cs="Times New Roman"/>
          <w:color w:val="000000"/>
          <w:sz w:val="24"/>
          <w:szCs w:val="24"/>
          <w:highlight w:val="yellow"/>
          <w:u w:val="single"/>
          <w:lang w:eastAsia="ru-RU"/>
        </w:rPr>
      </w:pPr>
    </w:p>
    <w:p w:rsidR="00737CC7" w:rsidRPr="00593E7A" w:rsidRDefault="00737CC7" w:rsidP="002F33F7">
      <w:pPr>
        <w:keepLines/>
        <w:shd w:val="clear" w:color="auto" w:fill="FFFFFF"/>
        <w:tabs>
          <w:tab w:val="left" w:pos="708"/>
        </w:tabs>
        <w:spacing w:after="0" w:line="240" w:lineRule="auto"/>
        <w:jc w:val="right"/>
        <w:outlineLvl w:val="3"/>
        <w:rPr>
          <w:rFonts w:ascii="Times New Roman" w:eastAsia="Times New Roman" w:hAnsi="Times New Roman" w:cs="Times New Roman"/>
          <w:color w:val="000000"/>
          <w:sz w:val="24"/>
          <w:szCs w:val="24"/>
          <w:highlight w:val="yellow"/>
          <w:u w:val="single"/>
          <w:lang w:eastAsia="ru-RU"/>
        </w:rPr>
      </w:pPr>
    </w:p>
    <w:p w:rsidR="00E26878" w:rsidRDefault="00E26878" w:rsidP="00E26878">
      <w:pPr>
        <w:pStyle w:val="4"/>
        <w:keepLines/>
        <w:tabs>
          <w:tab w:val="left" w:pos="708"/>
        </w:tabs>
        <w:spacing w:before="0" w:beforeAutospacing="0" w:after="0" w:afterAutospacing="0"/>
        <w:rPr>
          <w:color w:val="auto"/>
        </w:rPr>
      </w:pPr>
    </w:p>
    <w:p w:rsidR="00E26878" w:rsidRDefault="00E26878" w:rsidP="00E26878">
      <w:pPr>
        <w:pStyle w:val="4"/>
        <w:keepLines/>
        <w:tabs>
          <w:tab w:val="left" w:pos="708"/>
        </w:tabs>
        <w:spacing w:before="0" w:beforeAutospacing="0" w:after="0" w:afterAutospacing="0"/>
        <w:rPr>
          <w:color w:val="auto"/>
        </w:rPr>
      </w:pPr>
    </w:p>
    <w:p w:rsidR="00E26878" w:rsidRPr="000A5494" w:rsidRDefault="00E26878" w:rsidP="00E26878">
      <w:pPr>
        <w:pStyle w:val="4"/>
        <w:keepLines/>
        <w:tabs>
          <w:tab w:val="left" w:pos="708"/>
        </w:tabs>
        <w:spacing w:before="0" w:beforeAutospacing="0" w:after="0" w:afterAutospacing="0"/>
        <w:jc w:val="left"/>
        <w:rPr>
          <w:b w:val="0"/>
          <w:color w:val="auto"/>
        </w:rPr>
      </w:pPr>
    </w:p>
    <w:p w:rsidR="00737CC7" w:rsidRPr="00593E7A" w:rsidRDefault="00737CC7" w:rsidP="002F33F7">
      <w:pPr>
        <w:keepLines/>
        <w:shd w:val="clear" w:color="auto" w:fill="FFFFFF"/>
        <w:tabs>
          <w:tab w:val="left" w:pos="708"/>
        </w:tabs>
        <w:spacing w:after="0" w:line="240" w:lineRule="auto"/>
        <w:jc w:val="right"/>
        <w:outlineLvl w:val="3"/>
        <w:rPr>
          <w:rFonts w:ascii="Times New Roman" w:eastAsia="Times New Roman" w:hAnsi="Times New Roman" w:cs="Times New Roman"/>
          <w:color w:val="000000"/>
          <w:sz w:val="24"/>
          <w:szCs w:val="24"/>
          <w:highlight w:val="yellow"/>
          <w:u w:val="single"/>
          <w:lang w:eastAsia="ru-RU"/>
        </w:rPr>
      </w:pPr>
    </w:p>
    <w:sectPr w:rsidR="00737CC7" w:rsidRPr="00593E7A" w:rsidSect="0009603C">
      <w:footerReference w:type="default" r:id="rId9"/>
      <w:pgSz w:w="11906" w:h="16838"/>
      <w:pgMar w:top="851" w:right="707" w:bottom="709" w:left="1276" w:header="708" w:footer="30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B05" w:rsidRDefault="00954B05" w:rsidP="00462F1F">
      <w:pPr>
        <w:spacing w:after="0" w:line="240" w:lineRule="auto"/>
      </w:pPr>
      <w:r>
        <w:separator/>
      </w:r>
    </w:p>
  </w:endnote>
  <w:endnote w:type="continuationSeparator" w:id="0">
    <w:p w:rsidR="00954B05" w:rsidRDefault="00954B05" w:rsidP="00462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Arial Narrow">
    <w:panose1 w:val="020B0606020202030204"/>
    <w:charset w:val="CC"/>
    <w:family w:val="swiss"/>
    <w:pitch w:val="variable"/>
    <w:sig w:usb0="00000287" w:usb1="00000800" w:usb2="00000000" w:usb3="00000000" w:csb0="000000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1831169"/>
      <w:docPartObj>
        <w:docPartGallery w:val="Page Numbers (Bottom of Page)"/>
        <w:docPartUnique/>
      </w:docPartObj>
    </w:sdtPr>
    <w:sdtContent>
      <w:p w:rsidR="00145B48" w:rsidRDefault="00263A81">
        <w:pPr>
          <w:pStyle w:val="af0"/>
          <w:jc w:val="right"/>
        </w:pPr>
        <w:r w:rsidRPr="00BC49CC">
          <w:rPr>
            <w:rFonts w:ascii="Times New Roman" w:hAnsi="Times New Roman" w:cs="Times New Roman"/>
            <w:sz w:val="24"/>
          </w:rPr>
          <w:fldChar w:fldCharType="begin"/>
        </w:r>
        <w:r w:rsidR="00145B48" w:rsidRPr="00BC49CC">
          <w:rPr>
            <w:rFonts w:ascii="Times New Roman" w:hAnsi="Times New Roman" w:cs="Times New Roman"/>
            <w:sz w:val="24"/>
          </w:rPr>
          <w:instrText>PAGE   \* MERGEFORMAT</w:instrText>
        </w:r>
        <w:r w:rsidRPr="00BC49CC">
          <w:rPr>
            <w:rFonts w:ascii="Times New Roman" w:hAnsi="Times New Roman" w:cs="Times New Roman"/>
            <w:sz w:val="24"/>
          </w:rPr>
          <w:fldChar w:fldCharType="separate"/>
        </w:r>
        <w:r w:rsidR="00BB02F9">
          <w:rPr>
            <w:rFonts w:ascii="Times New Roman" w:hAnsi="Times New Roman" w:cs="Times New Roman"/>
            <w:noProof/>
            <w:sz w:val="24"/>
          </w:rPr>
          <w:t>1</w:t>
        </w:r>
        <w:r w:rsidRPr="00BC49CC">
          <w:rPr>
            <w:rFonts w:ascii="Times New Roman" w:hAnsi="Times New Roman" w:cs="Times New Roman"/>
            <w:sz w:val="24"/>
          </w:rPr>
          <w:fldChar w:fldCharType="end"/>
        </w:r>
      </w:p>
    </w:sdtContent>
  </w:sdt>
  <w:p w:rsidR="00145B48" w:rsidRDefault="00145B48">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B48" w:rsidRPr="00462F1F" w:rsidRDefault="00263A81" w:rsidP="00462F1F">
    <w:pPr>
      <w:pStyle w:val="af0"/>
      <w:jc w:val="right"/>
      <w:rPr>
        <w:rFonts w:ascii="Times New Roman" w:hAnsi="Times New Roman" w:cs="Times New Roman"/>
      </w:rPr>
    </w:pPr>
    <w:r w:rsidRPr="00462F1F">
      <w:rPr>
        <w:rFonts w:ascii="Times New Roman" w:hAnsi="Times New Roman" w:cs="Times New Roman"/>
      </w:rPr>
      <w:fldChar w:fldCharType="begin"/>
    </w:r>
    <w:r w:rsidR="00145B48" w:rsidRPr="00462F1F">
      <w:rPr>
        <w:rFonts w:ascii="Times New Roman" w:hAnsi="Times New Roman" w:cs="Times New Roman"/>
      </w:rPr>
      <w:instrText>PAGE   \* MERGEFORMAT</w:instrText>
    </w:r>
    <w:r w:rsidRPr="00462F1F">
      <w:rPr>
        <w:rFonts w:ascii="Times New Roman" w:hAnsi="Times New Roman" w:cs="Times New Roman"/>
      </w:rPr>
      <w:fldChar w:fldCharType="separate"/>
    </w:r>
    <w:r w:rsidR="00BB02F9">
      <w:rPr>
        <w:rFonts w:ascii="Times New Roman" w:hAnsi="Times New Roman" w:cs="Times New Roman"/>
        <w:noProof/>
      </w:rPr>
      <w:t>30</w:t>
    </w:r>
    <w:r w:rsidRPr="00462F1F">
      <w:rPr>
        <w:rFonts w:ascii="Times New Roman" w:hAnsi="Times New Roman" w:cs="Times New Roman"/>
      </w:rPr>
      <w:fldChar w:fldCharType="end"/>
    </w:r>
  </w:p>
  <w:p w:rsidR="00145B48" w:rsidRDefault="00145B48">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B05" w:rsidRDefault="00954B05" w:rsidP="00462F1F">
      <w:pPr>
        <w:spacing w:after="0" w:line="240" w:lineRule="auto"/>
      </w:pPr>
      <w:r>
        <w:separator/>
      </w:r>
    </w:p>
  </w:footnote>
  <w:footnote w:type="continuationSeparator" w:id="0">
    <w:p w:rsidR="00954B05" w:rsidRDefault="00954B05" w:rsidP="00462F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01904"/>
    <w:multiLevelType w:val="hybridMultilevel"/>
    <w:tmpl w:val="D190F68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5B1E7D"/>
    <w:multiLevelType w:val="multilevel"/>
    <w:tmpl w:val="351A9412"/>
    <w:lvl w:ilvl="0">
      <w:start w:val="1"/>
      <w:numFmt w:val="decimal"/>
      <w:lvlText w:val="%1."/>
      <w:lvlJc w:val="left"/>
      <w:pPr>
        <w:ind w:left="644" w:hanging="360"/>
      </w:pPr>
      <w:rPr>
        <w:rFonts w:hint="default"/>
      </w:rPr>
    </w:lvl>
    <w:lvl w:ilvl="1">
      <w:start w:val="1"/>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nsid w:val="30C93B83"/>
    <w:multiLevelType w:val="hybridMultilevel"/>
    <w:tmpl w:val="7C543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A42CAF"/>
    <w:multiLevelType w:val="multilevel"/>
    <w:tmpl w:val="5DD08B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6D232F15"/>
    <w:multiLevelType w:val="hybridMultilevel"/>
    <w:tmpl w:val="404C27A2"/>
    <w:lvl w:ilvl="0" w:tplc="9724B780">
      <w:start w:val="3"/>
      <w:numFmt w:val="decimal"/>
      <w:lvlText w:val="%1."/>
      <w:lvlJc w:val="left"/>
      <w:pPr>
        <w:ind w:left="1004" w:hanging="360"/>
      </w:pPr>
      <w:rPr>
        <w:rFonts w:eastAsia="Calibri" w:hint="default"/>
        <w:color w:val="auto"/>
        <w:sz w:val="24"/>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2"/>
  </w:num>
  <w:num w:numId="2">
    <w:abstractNumId w:val="3"/>
  </w:num>
  <w:num w:numId="3">
    <w:abstractNumId w:val="0"/>
  </w:num>
  <w:num w:numId="4">
    <w:abstractNumId w:val="1"/>
  </w:num>
  <w:num w:numId="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rsids>
    <w:rsidRoot w:val="002126D9"/>
    <w:rsid w:val="00001809"/>
    <w:rsid w:val="0000264D"/>
    <w:rsid w:val="000045D0"/>
    <w:rsid w:val="00005971"/>
    <w:rsid w:val="00012430"/>
    <w:rsid w:val="00012CF1"/>
    <w:rsid w:val="000167F6"/>
    <w:rsid w:val="0002073F"/>
    <w:rsid w:val="00020EC3"/>
    <w:rsid w:val="000255C2"/>
    <w:rsid w:val="000270CE"/>
    <w:rsid w:val="000352AB"/>
    <w:rsid w:val="00035735"/>
    <w:rsid w:val="000400CD"/>
    <w:rsid w:val="000427FA"/>
    <w:rsid w:val="00050069"/>
    <w:rsid w:val="000529FA"/>
    <w:rsid w:val="000615A0"/>
    <w:rsid w:val="000619F4"/>
    <w:rsid w:val="00064F85"/>
    <w:rsid w:val="00065759"/>
    <w:rsid w:val="00067013"/>
    <w:rsid w:val="00067D9D"/>
    <w:rsid w:val="00070667"/>
    <w:rsid w:val="000713C7"/>
    <w:rsid w:val="00073334"/>
    <w:rsid w:val="00073B97"/>
    <w:rsid w:val="00075B9C"/>
    <w:rsid w:val="00075FF9"/>
    <w:rsid w:val="00077445"/>
    <w:rsid w:val="000808B2"/>
    <w:rsid w:val="000815DF"/>
    <w:rsid w:val="00081837"/>
    <w:rsid w:val="00083C2E"/>
    <w:rsid w:val="000842EF"/>
    <w:rsid w:val="00084973"/>
    <w:rsid w:val="00087165"/>
    <w:rsid w:val="00090AC5"/>
    <w:rsid w:val="00091172"/>
    <w:rsid w:val="000923F9"/>
    <w:rsid w:val="00093289"/>
    <w:rsid w:val="0009342F"/>
    <w:rsid w:val="00094240"/>
    <w:rsid w:val="00094F67"/>
    <w:rsid w:val="0009603C"/>
    <w:rsid w:val="000975A6"/>
    <w:rsid w:val="000A060C"/>
    <w:rsid w:val="000A2087"/>
    <w:rsid w:val="000A20B4"/>
    <w:rsid w:val="000A2637"/>
    <w:rsid w:val="000A4889"/>
    <w:rsid w:val="000A5B14"/>
    <w:rsid w:val="000B056F"/>
    <w:rsid w:val="000B142E"/>
    <w:rsid w:val="000B238B"/>
    <w:rsid w:val="000B7ABB"/>
    <w:rsid w:val="000C203D"/>
    <w:rsid w:val="000C6953"/>
    <w:rsid w:val="000C76AE"/>
    <w:rsid w:val="000D376B"/>
    <w:rsid w:val="000D674D"/>
    <w:rsid w:val="000D731F"/>
    <w:rsid w:val="000E0468"/>
    <w:rsid w:val="000E404B"/>
    <w:rsid w:val="000E6EA3"/>
    <w:rsid w:val="000F1B8B"/>
    <w:rsid w:val="000F3443"/>
    <w:rsid w:val="000F5495"/>
    <w:rsid w:val="000F6734"/>
    <w:rsid w:val="00100821"/>
    <w:rsid w:val="00101D90"/>
    <w:rsid w:val="00104414"/>
    <w:rsid w:val="00106933"/>
    <w:rsid w:val="00106B4A"/>
    <w:rsid w:val="00110DCF"/>
    <w:rsid w:val="0011248D"/>
    <w:rsid w:val="00114213"/>
    <w:rsid w:val="001153B4"/>
    <w:rsid w:val="00116B92"/>
    <w:rsid w:val="001173C5"/>
    <w:rsid w:val="00120517"/>
    <w:rsid w:val="00122673"/>
    <w:rsid w:val="001228C7"/>
    <w:rsid w:val="00123C59"/>
    <w:rsid w:val="00123EDA"/>
    <w:rsid w:val="00126FC2"/>
    <w:rsid w:val="00133004"/>
    <w:rsid w:val="00136884"/>
    <w:rsid w:val="0014123B"/>
    <w:rsid w:val="00145394"/>
    <w:rsid w:val="00145B48"/>
    <w:rsid w:val="001463DE"/>
    <w:rsid w:val="00147BA9"/>
    <w:rsid w:val="00147BAB"/>
    <w:rsid w:val="00151A2F"/>
    <w:rsid w:val="00153229"/>
    <w:rsid w:val="00157438"/>
    <w:rsid w:val="0015756E"/>
    <w:rsid w:val="00163CA7"/>
    <w:rsid w:val="0017154B"/>
    <w:rsid w:val="0017380B"/>
    <w:rsid w:val="00174665"/>
    <w:rsid w:val="001764BE"/>
    <w:rsid w:val="001828DB"/>
    <w:rsid w:val="001830D8"/>
    <w:rsid w:val="00184B39"/>
    <w:rsid w:val="00191022"/>
    <w:rsid w:val="00193186"/>
    <w:rsid w:val="0019728D"/>
    <w:rsid w:val="001A0BA2"/>
    <w:rsid w:val="001A34E3"/>
    <w:rsid w:val="001A3BB9"/>
    <w:rsid w:val="001A4BA2"/>
    <w:rsid w:val="001A6D17"/>
    <w:rsid w:val="001A7971"/>
    <w:rsid w:val="001B23E8"/>
    <w:rsid w:val="001B26C9"/>
    <w:rsid w:val="001B54C1"/>
    <w:rsid w:val="001B614B"/>
    <w:rsid w:val="001B69F8"/>
    <w:rsid w:val="001C308C"/>
    <w:rsid w:val="001C32BB"/>
    <w:rsid w:val="001C3C29"/>
    <w:rsid w:val="001D0189"/>
    <w:rsid w:val="001D57CD"/>
    <w:rsid w:val="001E1B9D"/>
    <w:rsid w:val="001E1D69"/>
    <w:rsid w:val="001E33CA"/>
    <w:rsid w:val="001E3DCD"/>
    <w:rsid w:val="001E45CA"/>
    <w:rsid w:val="001E571A"/>
    <w:rsid w:val="001E5A6C"/>
    <w:rsid w:val="001F15CC"/>
    <w:rsid w:val="001F15E7"/>
    <w:rsid w:val="001F4808"/>
    <w:rsid w:val="001F7BB8"/>
    <w:rsid w:val="001F7FE1"/>
    <w:rsid w:val="00206F69"/>
    <w:rsid w:val="00207D4D"/>
    <w:rsid w:val="00211577"/>
    <w:rsid w:val="002126C0"/>
    <w:rsid w:val="002126D9"/>
    <w:rsid w:val="00212F09"/>
    <w:rsid w:val="002214D1"/>
    <w:rsid w:val="00222D5C"/>
    <w:rsid w:val="00222F71"/>
    <w:rsid w:val="002264DD"/>
    <w:rsid w:val="00226FE1"/>
    <w:rsid w:val="002272BB"/>
    <w:rsid w:val="00227826"/>
    <w:rsid w:val="00231009"/>
    <w:rsid w:val="00231120"/>
    <w:rsid w:val="00232523"/>
    <w:rsid w:val="0023268F"/>
    <w:rsid w:val="00232EAB"/>
    <w:rsid w:val="00236BE0"/>
    <w:rsid w:val="0023751A"/>
    <w:rsid w:val="0024047B"/>
    <w:rsid w:val="00241192"/>
    <w:rsid w:val="00241A28"/>
    <w:rsid w:val="00243CE3"/>
    <w:rsid w:val="00245322"/>
    <w:rsid w:val="002454AB"/>
    <w:rsid w:val="00254E3C"/>
    <w:rsid w:val="002555B9"/>
    <w:rsid w:val="00260B37"/>
    <w:rsid w:val="00263A81"/>
    <w:rsid w:val="0026613F"/>
    <w:rsid w:val="00271916"/>
    <w:rsid w:val="0027482B"/>
    <w:rsid w:val="0027628A"/>
    <w:rsid w:val="002766D9"/>
    <w:rsid w:val="002801BE"/>
    <w:rsid w:val="00280942"/>
    <w:rsid w:val="0028109C"/>
    <w:rsid w:val="00281315"/>
    <w:rsid w:val="00281927"/>
    <w:rsid w:val="002829C6"/>
    <w:rsid w:val="00283B3E"/>
    <w:rsid w:val="0028639B"/>
    <w:rsid w:val="002868A0"/>
    <w:rsid w:val="00291280"/>
    <w:rsid w:val="00291818"/>
    <w:rsid w:val="00291922"/>
    <w:rsid w:val="002936B5"/>
    <w:rsid w:val="002968EF"/>
    <w:rsid w:val="00296C47"/>
    <w:rsid w:val="002A0AD8"/>
    <w:rsid w:val="002A2EE2"/>
    <w:rsid w:val="002A3F09"/>
    <w:rsid w:val="002A40E4"/>
    <w:rsid w:val="002A4A25"/>
    <w:rsid w:val="002A4E90"/>
    <w:rsid w:val="002A53C1"/>
    <w:rsid w:val="002A7834"/>
    <w:rsid w:val="002B0CF6"/>
    <w:rsid w:val="002B225B"/>
    <w:rsid w:val="002B2C4B"/>
    <w:rsid w:val="002B382B"/>
    <w:rsid w:val="002B3D14"/>
    <w:rsid w:val="002B3ED6"/>
    <w:rsid w:val="002B4E33"/>
    <w:rsid w:val="002B5FC4"/>
    <w:rsid w:val="002B7472"/>
    <w:rsid w:val="002C387A"/>
    <w:rsid w:val="002C3972"/>
    <w:rsid w:val="002C41CF"/>
    <w:rsid w:val="002C6DAC"/>
    <w:rsid w:val="002D2508"/>
    <w:rsid w:val="002D2A4A"/>
    <w:rsid w:val="002D3120"/>
    <w:rsid w:val="002D5778"/>
    <w:rsid w:val="002E36E1"/>
    <w:rsid w:val="002E7052"/>
    <w:rsid w:val="002F0201"/>
    <w:rsid w:val="002F07A1"/>
    <w:rsid w:val="002F21F5"/>
    <w:rsid w:val="002F33F7"/>
    <w:rsid w:val="00300842"/>
    <w:rsid w:val="00301515"/>
    <w:rsid w:val="0030520A"/>
    <w:rsid w:val="00305C63"/>
    <w:rsid w:val="00306790"/>
    <w:rsid w:val="003069FF"/>
    <w:rsid w:val="0030781F"/>
    <w:rsid w:val="003113BC"/>
    <w:rsid w:val="003126C0"/>
    <w:rsid w:val="00312D5B"/>
    <w:rsid w:val="0031397E"/>
    <w:rsid w:val="00323E5F"/>
    <w:rsid w:val="00323E63"/>
    <w:rsid w:val="00325844"/>
    <w:rsid w:val="0032642F"/>
    <w:rsid w:val="00330A57"/>
    <w:rsid w:val="003312E0"/>
    <w:rsid w:val="00331B2B"/>
    <w:rsid w:val="00334438"/>
    <w:rsid w:val="00335A5C"/>
    <w:rsid w:val="00335DCB"/>
    <w:rsid w:val="00336202"/>
    <w:rsid w:val="0033696D"/>
    <w:rsid w:val="00340A79"/>
    <w:rsid w:val="00346483"/>
    <w:rsid w:val="00353A10"/>
    <w:rsid w:val="003552E3"/>
    <w:rsid w:val="00356145"/>
    <w:rsid w:val="00357087"/>
    <w:rsid w:val="003578D5"/>
    <w:rsid w:val="00357A13"/>
    <w:rsid w:val="003623DC"/>
    <w:rsid w:val="00363918"/>
    <w:rsid w:val="00363DA9"/>
    <w:rsid w:val="00364392"/>
    <w:rsid w:val="0036671D"/>
    <w:rsid w:val="00367D07"/>
    <w:rsid w:val="00370019"/>
    <w:rsid w:val="0037214E"/>
    <w:rsid w:val="003733E1"/>
    <w:rsid w:val="00373FA3"/>
    <w:rsid w:val="00374358"/>
    <w:rsid w:val="003746AB"/>
    <w:rsid w:val="003759C7"/>
    <w:rsid w:val="00380FB7"/>
    <w:rsid w:val="00381685"/>
    <w:rsid w:val="00381AAE"/>
    <w:rsid w:val="0038200B"/>
    <w:rsid w:val="00384544"/>
    <w:rsid w:val="0038577A"/>
    <w:rsid w:val="003862AA"/>
    <w:rsid w:val="003864D2"/>
    <w:rsid w:val="003870F0"/>
    <w:rsid w:val="0038757B"/>
    <w:rsid w:val="00391313"/>
    <w:rsid w:val="00391C3B"/>
    <w:rsid w:val="00394BBA"/>
    <w:rsid w:val="003A16DA"/>
    <w:rsid w:val="003A1994"/>
    <w:rsid w:val="003A3344"/>
    <w:rsid w:val="003A33AE"/>
    <w:rsid w:val="003A4EB4"/>
    <w:rsid w:val="003A53A0"/>
    <w:rsid w:val="003A6847"/>
    <w:rsid w:val="003A6F53"/>
    <w:rsid w:val="003A7104"/>
    <w:rsid w:val="003A74B1"/>
    <w:rsid w:val="003B0BAD"/>
    <w:rsid w:val="003B19F3"/>
    <w:rsid w:val="003B1AD1"/>
    <w:rsid w:val="003B1F27"/>
    <w:rsid w:val="003B27E9"/>
    <w:rsid w:val="003C10F5"/>
    <w:rsid w:val="003C6AD3"/>
    <w:rsid w:val="003D0641"/>
    <w:rsid w:val="003D0DE8"/>
    <w:rsid w:val="003D1D5E"/>
    <w:rsid w:val="003D396E"/>
    <w:rsid w:val="003E05B2"/>
    <w:rsid w:val="003E17C0"/>
    <w:rsid w:val="003E57B5"/>
    <w:rsid w:val="003E608A"/>
    <w:rsid w:val="003F0E22"/>
    <w:rsid w:val="003F142F"/>
    <w:rsid w:val="003F2083"/>
    <w:rsid w:val="003F2871"/>
    <w:rsid w:val="00401C48"/>
    <w:rsid w:val="00402FD8"/>
    <w:rsid w:val="0040382B"/>
    <w:rsid w:val="0040406E"/>
    <w:rsid w:val="004071AE"/>
    <w:rsid w:val="00407A0E"/>
    <w:rsid w:val="00412E54"/>
    <w:rsid w:val="00413A18"/>
    <w:rsid w:val="00413AE2"/>
    <w:rsid w:val="0041441B"/>
    <w:rsid w:val="004160A7"/>
    <w:rsid w:val="00416BD8"/>
    <w:rsid w:val="004208F0"/>
    <w:rsid w:val="00420C14"/>
    <w:rsid w:val="00421B89"/>
    <w:rsid w:val="00426033"/>
    <w:rsid w:val="004265B6"/>
    <w:rsid w:val="0042798A"/>
    <w:rsid w:val="00430362"/>
    <w:rsid w:val="00434EA7"/>
    <w:rsid w:val="00435631"/>
    <w:rsid w:val="004368DB"/>
    <w:rsid w:val="004378BC"/>
    <w:rsid w:val="0044004C"/>
    <w:rsid w:val="00441E35"/>
    <w:rsid w:val="00444C43"/>
    <w:rsid w:val="00450F8E"/>
    <w:rsid w:val="00453397"/>
    <w:rsid w:val="004545EF"/>
    <w:rsid w:val="00454BB6"/>
    <w:rsid w:val="0045532C"/>
    <w:rsid w:val="0045660D"/>
    <w:rsid w:val="00456A99"/>
    <w:rsid w:val="0045757A"/>
    <w:rsid w:val="004601AD"/>
    <w:rsid w:val="00462F1F"/>
    <w:rsid w:val="004631CF"/>
    <w:rsid w:val="0046696A"/>
    <w:rsid w:val="00471BBD"/>
    <w:rsid w:val="00471D07"/>
    <w:rsid w:val="00472000"/>
    <w:rsid w:val="00475812"/>
    <w:rsid w:val="00475B15"/>
    <w:rsid w:val="00482539"/>
    <w:rsid w:val="00482B42"/>
    <w:rsid w:val="00482E62"/>
    <w:rsid w:val="00490BAF"/>
    <w:rsid w:val="00492DD4"/>
    <w:rsid w:val="00492DF8"/>
    <w:rsid w:val="004957A4"/>
    <w:rsid w:val="004A129C"/>
    <w:rsid w:val="004A50B7"/>
    <w:rsid w:val="004A5F91"/>
    <w:rsid w:val="004A7137"/>
    <w:rsid w:val="004A71C8"/>
    <w:rsid w:val="004C15A3"/>
    <w:rsid w:val="004C4212"/>
    <w:rsid w:val="004C457E"/>
    <w:rsid w:val="004C586D"/>
    <w:rsid w:val="004D488C"/>
    <w:rsid w:val="004D4B20"/>
    <w:rsid w:val="004D4E64"/>
    <w:rsid w:val="004D51ED"/>
    <w:rsid w:val="004D6949"/>
    <w:rsid w:val="004D7D97"/>
    <w:rsid w:val="004E2DE7"/>
    <w:rsid w:val="004E3B23"/>
    <w:rsid w:val="004E3E08"/>
    <w:rsid w:val="004E49F8"/>
    <w:rsid w:val="004E569D"/>
    <w:rsid w:val="004E6DF4"/>
    <w:rsid w:val="004F25DF"/>
    <w:rsid w:val="0050043C"/>
    <w:rsid w:val="005008D0"/>
    <w:rsid w:val="005022AE"/>
    <w:rsid w:val="00505B6B"/>
    <w:rsid w:val="0051018B"/>
    <w:rsid w:val="00511181"/>
    <w:rsid w:val="0051118D"/>
    <w:rsid w:val="005120F4"/>
    <w:rsid w:val="0051421D"/>
    <w:rsid w:val="00514529"/>
    <w:rsid w:val="00521D37"/>
    <w:rsid w:val="005236BA"/>
    <w:rsid w:val="0052483C"/>
    <w:rsid w:val="00524879"/>
    <w:rsid w:val="005268C4"/>
    <w:rsid w:val="00527D8F"/>
    <w:rsid w:val="00531CB0"/>
    <w:rsid w:val="00531DD2"/>
    <w:rsid w:val="00535A8C"/>
    <w:rsid w:val="00536B74"/>
    <w:rsid w:val="005401EA"/>
    <w:rsid w:val="00543721"/>
    <w:rsid w:val="00544ABB"/>
    <w:rsid w:val="00544E1D"/>
    <w:rsid w:val="00545701"/>
    <w:rsid w:val="00547EBD"/>
    <w:rsid w:val="005506AA"/>
    <w:rsid w:val="0055209D"/>
    <w:rsid w:val="00552BF7"/>
    <w:rsid w:val="00552C44"/>
    <w:rsid w:val="00553113"/>
    <w:rsid w:val="005533F5"/>
    <w:rsid w:val="005540AA"/>
    <w:rsid w:val="005549AB"/>
    <w:rsid w:val="00556703"/>
    <w:rsid w:val="00556DA4"/>
    <w:rsid w:val="0055711B"/>
    <w:rsid w:val="00560667"/>
    <w:rsid w:val="005661E0"/>
    <w:rsid w:val="0056752B"/>
    <w:rsid w:val="005703D8"/>
    <w:rsid w:val="0057097A"/>
    <w:rsid w:val="005714E5"/>
    <w:rsid w:val="00571ECD"/>
    <w:rsid w:val="00574682"/>
    <w:rsid w:val="0057509A"/>
    <w:rsid w:val="00575786"/>
    <w:rsid w:val="00576E86"/>
    <w:rsid w:val="00577C49"/>
    <w:rsid w:val="00580B80"/>
    <w:rsid w:val="00580B98"/>
    <w:rsid w:val="00580DFD"/>
    <w:rsid w:val="005814E9"/>
    <w:rsid w:val="005818D4"/>
    <w:rsid w:val="00587AA9"/>
    <w:rsid w:val="0059362D"/>
    <w:rsid w:val="00593E7A"/>
    <w:rsid w:val="0059799B"/>
    <w:rsid w:val="005A0334"/>
    <w:rsid w:val="005A0FE5"/>
    <w:rsid w:val="005A1571"/>
    <w:rsid w:val="005B3E6F"/>
    <w:rsid w:val="005B4308"/>
    <w:rsid w:val="005C0288"/>
    <w:rsid w:val="005C1DA5"/>
    <w:rsid w:val="005D2EA7"/>
    <w:rsid w:val="005D424C"/>
    <w:rsid w:val="005D4AF3"/>
    <w:rsid w:val="005E264C"/>
    <w:rsid w:val="005E41C2"/>
    <w:rsid w:val="005F050D"/>
    <w:rsid w:val="005F212B"/>
    <w:rsid w:val="005F51FA"/>
    <w:rsid w:val="005F66D5"/>
    <w:rsid w:val="005F6745"/>
    <w:rsid w:val="005F70AD"/>
    <w:rsid w:val="005F72E8"/>
    <w:rsid w:val="0060018B"/>
    <w:rsid w:val="00600774"/>
    <w:rsid w:val="00605BAE"/>
    <w:rsid w:val="0060749F"/>
    <w:rsid w:val="0061071B"/>
    <w:rsid w:val="006113E3"/>
    <w:rsid w:val="00611606"/>
    <w:rsid w:val="00612CA3"/>
    <w:rsid w:val="00612E01"/>
    <w:rsid w:val="006162C5"/>
    <w:rsid w:val="006166C8"/>
    <w:rsid w:val="0062537D"/>
    <w:rsid w:val="00625B71"/>
    <w:rsid w:val="006268F2"/>
    <w:rsid w:val="006305F4"/>
    <w:rsid w:val="006343E4"/>
    <w:rsid w:val="006344D2"/>
    <w:rsid w:val="00636019"/>
    <w:rsid w:val="00636C56"/>
    <w:rsid w:val="0064059E"/>
    <w:rsid w:val="00641136"/>
    <w:rsid w:val="00642F67"/>
    <w:rsid w:val="00643772"/>
    <w:rsid w:val="00651BF1"/>
    <w:rsid w:val="00652032"/>
    <w:rsid w:val="006547AF"/>
    <w:rsid w:val="00657C90"/>
    <w:rsid w:val="006622AA"/>
    <w:rsid w:val="00664B83"/>
    <w:rsid w:val="0066599C"/>
    <w:rsid w:val="006661CD"/>
    <w:rsid w:val="00671E01"/>
    <w:rsid w:val="00675B8F"/>
    <w:rsid w:val="00682DF0"/>
    <w:rsid w:val="00684836"/>
    <w:rsid w:val="006857FE"/>
    <w:rsid w:val="00690DD0"/>
    <w:rsid w:val="00692876"/>
    <w:rsid w:val="006928A1"/>
    <w:rsid w:val="00694134"/>
    <w:rsid w:val="00694822"/>
    <w:rsid w:val="0069522B"/>
    <w:rsid w:val="006973B9"/>
    <w:rsid w:val="00697525"/>
    <w:rsid w:val="006A12E9"/>
    <w:rsid w:val="006A2DBA"/>
    <w:rsid w:val="006A3102"/>
    <w:rsid w:val="006B10A3"/>
    <w:rsid w:val="006B124C"/>
    <w:rsid w:val="006C368D"/>
    <w:rsid w:val="006C4B00"/>
    <w:rsid w:val="006C52D6"/>
    <w:rsid w:val="006C5967"/>
    <w:rsid w:val="006C636D"/>
    <w:rsid w:val="006C6DB9"/>
    <w:rsid w:val="006C7646"/>
    <w:rsid w:val="006D06D7"/>
    <w:rsid w:val="006D40EE"/>
    <w:rsid w:val="006D4B1F"/>
    <w:rsid w:val="006E05A3"/>
    <w:rsid w:val="006E0624"/>
    <w:rsid w:val="006E0A26"/>
    <w:rsid w:val="006E0D1A"/>
    <w:rsid w:val="006E0F22"/>
    <w:rsid w:val="006E1483"/>
    <w:rsid w:val="006E1CED"/>
    <w:rsid w:val="006E2542"/>
    <w:rsid w:val="006E278B"/>
    <w:rsid w:val="006E3C24"/>
    <w:rsid w:val="006E7E1D"/>
    <w:rsid w:val="006F0106"/>
    <w:rsid w:val="006F14F6"/>
    <w:rsid w:val="006F37D1"/>
    <w:rsid w:val="006F5AB6"/>
    <w:rsid w:val="006F6748"/>
    <w:rsid w:val="007000D1"/>
    <w:rsid w:val="00700DAD"/>
    <w:rsid w:val="007012BA"/>
    <w:rsid w:val="007069F4"/>
    <w:rsid w:val="0070753D"/>
    <w:rsid w:val="00710417"/>
    <w:rsid w:val="007109C0"/>
    <w:rsid w:val="00712742"/>
    <w:rsid w:val="00716355"/>
    <w:rsid w:val="007166AB"/>
    <w:rsid w:val="00721392"/>
    <w:rsid w:val="00732029"/>
    <w:rsid w:val="007335D0"/>
    <w:rsid w:val="00737CC7"/>
    <w:rsid w:val="0074070B"/>
    <w:rsid w:val="00740973"/>
    <w:rsid w:val="00740CF0"/>
    <w:rsid w:val="00741038"/>
    <w:rsid w:val="00742BBA"/>
    <w:rsid w:val="00752193"/>
    <w:rsid w:val="00752210"/>
    <w:rsid w:val="00753AA7"/>
    <w:rsid w:val="00753DAB"/>
    <w:rsid w:val="00754625"/>
    <w:rsid w:val="00760566"/>
    <w:rsid w:val="0076151B"/>
    <w:rsid w:val="00765E1B"/>
    <w:rsid w:val="00766563"/>
    <w:rsid w:val="00767169"/>
    <w:rsid w:val="007713F6"/>
    <w:rsid w:val="007738B5"/>
    <w:rsid w:val="007753DF"/>
    <w:rsid w:val="007758A1"/>
    <w:rsid w:val="00777008"/>
    <w:rsid w:val="007809ED"/>
    <w:rsid w:val="00781293"/>
    <w:rsid w:val="00781588"/>
    <w:rsid w:val="00784579"/>
    <w:rsid w:val="007848A5"/>
    <w:rsid w:val="00784EF6"/>
    <w:rsid w:val="00784EF9"/>
    <w:rsid w:val="007852CA"/>
    <w:rsid w:val="00791071"/>
    <w:rsid w:val="007939A9"/>
    <w:rsid w:val="007966D5"/>
    <w:rsid w:val="007A1B6B"/>
    <w:rsid w:val="007C11BF"/>
    <w:rsid w:val="007C1982"/>
    <w:rsid w:val="007C236C"/>
    <w:rsid w:val="007C3D66"/>
    <w:rsid w:val="007C4DA5"/>
    <w:rsid w:val="007C78B3"/>
    <w:rsid w:val="007D02A7"/>
    <w:rsid w:val="007D1ACD"/>
    <w:rsid w:val="007D4839"/>
    <w:rsid w:val="007E0929"/>
    <w:rsid w:val="007E15D7"/>
    <w:rsid w:val="007E577B"/>
    <w:rsid w:val="007E711A"/>
    <w:rsid w:val="007F3963"/>
    <w:rsid w:val="007F44CF"/>
    <w:rsid w:val="007F700F"/>
    <w:rsid w:val="00800184"/>
    <w:rsid w:val="00801AB2"/>
    <w:rsid w:val="008023B5"/>
    <w:rsid w:val="00806215"/>
    <w:rsid w:val="00817ABD"/>
    <w:rsid w:val="00820AD1"/>
    <w:rsid w:val="00820C25"/>
    <w:rsid w:val="0082374D"/>
    <w:rsid w:val="008247E2"/>
    <w:rsid w:val="00824B48"/>
    <w:rsid w:val="008255AB"/>
    <w:rsid w:val="008255F4"/>
    <w:rsid w:val="00827A8A"/>
    <w:rsid w:val="00831E94"/>
    <w:rsid w:val="00834344"/>
    <w:rsid w:val="0083626E"/>
    <w:rsid w:val="00837C23"/>
    <w:rsid w:val="0084042D"/>
    <w:rsid w:val="008409A3"/>
    <w:rsid w:val="008425AD"/>
    <w:rsid w:val="00844A86"/>
    <w:rsid w:val="008465B4"/>
    <w:rsid w:val="0084696F"/>
    <w:rsid w:val="00846A8D"/>
    <w:rsid w:val="00851832"/>
    <w:rsid w:val="00851E4C"/>
    <w:rsid w:val="00853C57"/>
    <w:rsid w:val="00856DBE"/>
    <w:rsid w:val="008608A2"/>
    <w:rsid w:val="00863B7D"/>
    <w:rsid w:val="008641B7"/>
    <w:rsid w:val="0086728E"/>
    <w:rsid w:val="00871311"/>
    <w:rsid w:val="008720B0"/>
    <w:rsid w:val="00875197"/>
    <w:rsid w:val="008822A6"/>
    <w:rsid w:val="0088713B"/>
    <w:rsid w:val="00891C18"/>
    <w:rsid w:val="008965A1"/>
    <w:rsid w:val="008A03F2"/>
    <w:rsid w:val="008A38EB"/>
    <w:rsid w:val="008A7220"/>
    <w:rsid w:val="008A7DB9"/>
    <w:rsid w:val="008B1403"/>
    <w:rsid w:val="008B39C8"/>
    <w:rsid w:val="008B7654"/>
    <w:rsid w:val="008B7CFC"/>
    <w:rsid w:val="008C25CD"/>
    <w:rsid w:val="008C2D2F"/>
    <w:rsid w:val="008C446D"/>
    <w:rsid w:val="008C5A64"/>
    <w:rsid w:val="008C6C92"/>
    <w:rsid w:val="008C780A"/>
    <w:rsid w:val="008D05A7"/>
    <w:rsid w:val="008D102F"/>
    <w:rsid w:val="008D215C"/>
    <w:rsid w:val="008D23B6"/>
    <w:rsid w:val="008D2648"/>
    <w:rsid w:val="008D2E2E"/>
    <w:rsid w:val="008D5A74"/>
    <w:rsid w:val="008D5DFB"/>
    <w:rsid w:val="008E0965"/>
    <w:rsid w:val="008E0A29"/>
    <w:rsid w:val="008E4C2F"/>
    <w:rsid w:val="008E4CAD"/>
    <w:rsid w:val="008E6563"/>
    <w:rsid w:val="008F07C8"/>
    <w:rsid w:val="008F15A7"/>
    <w:rsid w:val="008F571A"/>
    <w:rsid w:val="008F57B5"/>
    <w:rsid w:val="008F6004"/>
    <w:rsid w:val="008F7A81"/>
    <w:rsid w:val="009003AE"/>
    <w:rsid w:val="00900E8A"/>
    <w:rsid w:val="0090133F"/>
    <w:rsid w:val="00902E31"/>
    <w:rsid w:val="00903E99"/>
    <w:rsid w:val="00904D7F"/>
    <w:rsid w:val="00905A5E"/>
    <w:rsid w:val="0090642D"/>
    <w:rsid w:val="00907678"/>
    <w:rsid w:val="00910117"/>
    <w:rsid w:val="009110CE"/>
    <w:rsid w:val="00912AE2"/>
    <w:rsid w:val="00914EA5"/>
    <w:rsid w:val="009152FA"/>
    <w:rsid w:val="009170C2"/>
    <w:rsid w:val="009201E3"/>
    <w:rsid w:val="00922469"/>
    <w:rsid w:val="00925B61"/>
    <w:rsid w:val="00925FD9"/>
    <w:rsid w:val="00932FD7"/>
    <w:rsid w:val="00934005"/>
    <w:rsid w:val="0093675A"/>
    <w:rsid w:val="00942FCD"/>
    <w:rsid w:val="009460DF"/>
    <w:rsid w:val="00947350"/>
    <w:rsid w:val="00947837"/>
    <w:rsid w:val="0095031E"/>
    <w:rsid w:val="00952842"/>
    <w:rsid w:val="00954B05"/>
    <w:rsid w:val="009576F6"/>
    <w:rsid w:val="00961B9E"/>
    <w:rsid w:val="00962D5F"/>
    <w:rsid w:val="00962F60"/>
    <w:rsid w:val="00963D57"/>
    <w:rsid w:val="009643A4"/>
    <w:rsid w:val="009733BC"/>
    <w:rsid w:val="0097451C"/>
    <w:rsid w:val="009745D2"/>
    <w:rsid w:val="00976C4D"/>
    <w:rsid w:val="00977734"/>
    <w:rsid w:val="00980910"/>
    <w:rsid w:val="00986321"/>
    <w:rsid w:val="0098634B"/>
    <w:rsid w:val="00993413"/>
    <w:rsid w:val="009956B2"/>
    <w:rsid w:val="00997441"/>
    <w:rsid w:val="009A2950"/>
    <w:rsid w:val="009A472D"/>
    <w:rsid w:val="009A6E04"/>
    <w:rsid w:val="009A7C9B"/>
    <w:rsid w:val="009B1882"/>
    <w:rsid w:val="009B31CE"/>
    <w:rsid w:val="009B40D0"/>
    <w:rsid w:val="009B4AF0"/>
    <w:rsid w:val="009B4EE3"/>
    <w:rsid w:val="009B60FC"/>
    <w:rsid w:val="009C06F7"/>
    <w:rsid w:val="009C1AB3"/>
    <w:rsid w:val="009C290A"/>
    <w:rsid w:val="009C5134"/>
    <w:rsid w:val="009C64E8"/>
    <w:rsid w:val="009C7E66"/>
    <w:rsid w:val="009D0180"/>
    <w:rsid w:val="009D09D1"/>
    <w:rsid w:val="009D14FD"/>
    <w:rsid w:val="009D5518"/>
    <w:rsid w:val="009D5C02"/>
    <w:rsid w:val="009D6A05"/>
    <w:rsid w:val="009D74AF"/>
    <w:rsid w:val="009E2FDD"/>
    <w:rsid w:val="009E4371"/>
    <w:rsid w:val="009E4671"/>
    <w:rsid w:val="009E4C2D"/>
    <w:rsid w:val="009E7B50"/>
    <w:rsid w:val="009F0362"/>
    <w:rsid w:val="009F491F"/>
    <w:rsid w:val="009F512B"/>
    <w:rsid w:val="009F64FD"/>
    <w:rsid w:val="00A006E4"/>
    <w:rsid w:val="00A01778"/>
    <w:rsid w:val="00A02DA5"/>
    <w:rsid w:val="00A030B8"/>
    <w:rsid w:val="00A041C2"/>
    <w:rsid w:val="00A05DCE"/>
    <w:rsid w:val="00A06561"/>
    <w:rsid w:val="00A11089"/>
    <w:rsid w:val="00A118DF"/>
    <w:rsid w:val="00A133E4"/>
    <w:rsid w:val="00A13D97"/>
    <w:rsid w:val="00A15D11"/>
    <w:rsid w:val="00A16B83"/>
    <w:rsid w:val="00A174CD"/>
    <w:rsid w:val="00A20246"/>
    <w:rsid w:val="00A268AD"/>
    <w:rsid w:val="00A3208B"/>
    <w:rsid w:val="00A327B1"/>
    <w:rsid w:val="00A33AF6"/>
    <w:rsid w:val="00A34FB4"/>
    <w:rsid w:val="00A35E5F"/>
    <w:rsid w:val="00A37A75"/>
    <w:rsid w:val="00A40364"/>
    <w:rsid w:val="00A4068F"/>
    <w:rsid w:val="00A40E22"/>
    <w:rsid w:val="00A42FDF"/>
    <w:rsid w:val="00A466D9"/>
    <w:rsid w:val="00A50160"/>
    <w:rsid w:val="00A52FEF"/>
    <w:rsid w:val="00A533C3"/>
    <w:rsid w:val="00A54FA2"/>
    <w:rsid w:val="00A555E2"/>
    <w:rsid w:val="00A556FA"/>
    <w:rsid w:val="00A56532"/>
    <w:rsid w:val="00A572B8"/>
    <w:rsid w:val="00A637B1"/>
    <w:rsid w:val="00A67ACF"/>
    <w:rsid w:val="00A67F73"/>
    <w:rsid w:val="00A726CB"/>
    <w:rsid w:val="00A74324"/>
    <w:rsid w:val="00A847C6"/>
    <w:rsid w:val="00A84DC5"/>
    <w:rsid w:val="00A84E47"/>
    <w:rsid w:val="00A862C9"/>
    <w:rsid w:val="00A877FA"/>
    <w:rsid w:val="00A93C6A"/>
    <w:rsid w:val="00A94363"/>
    <w:rsid w:val="00A94471"/>
    <w:rsid w:val="00A94D16"/>
    <w:rsid w:val="00A95475"/>
    <w:rsid w:val="00A959B0"/>
    <w:rsid w:val="00A975F2"/>
    <w:rsid w:val="00A9796F"/>
    <w:rsid w:val="00AA0104"/>
    <w:rsid w:val="00AA1188"/>
    <w:rsid w:val="00AA7D51"/>
    <w:rsid w:val="00AB02E8"/>
    <w:rsid w:val="00AB0D6F"/>
    <w:rsid w:val="00AB19D0"/>
    <w:rsid w:val="00AB37A6"/>
    <w:rsid w:val="00AB663B"/>
    <w:rsid w:val="00AC050B"/>
    <w:rsid w:val="00AC19C6"/>
    <w:rsid w:val="00AC1EF5"/>
    <w:rsid w:val="00AC4FF7"/>
    <w:rsid w:val="00AC5BEA"/>
    <w:rsid w:val="00AC6589"/>
    <w:rsid w:val="00AD7F7A"/>
    <w:rsid w:val="00AE7357"/>
    <w:rsid w:val="00AF0CCD"/>
    <w:rsid w:val="00AF107E"/>
    <w:rsid w:val="00AF384C"/>
    <w:rsid w:val="00AF6287"/>
    <w:rsid w:val="00B013BD"/>
    <w:rsid w:val="00B0170D"/>
    <w:rsid w:val="00B031BE"/>
    <w:rsid w:val="00B062F0"/>
    <w:rsid w:val="00B063D6"/>
    <w:rsid w:val="00B10988"/>
    <w:rsid w:val="00B11808"/>
    <w:rsid w:val="00B128A3"/>
    <w:rsid w:val="00B151F9"/>
    <w:rsid w:val="00B15E1A"/>
    <w:rsid w:val="00B162CD"/>
    <w:rsid w:val="00B168DE"/>
    <w:rsid w:val="00B202DE"/>
    <w:rsid w:val="00B20486"/>
    <w:rsid w:val="00B20F9B"/>
    <w:rsid w:val="00B21230"/>
    <w:rsid w:val="00B21CEC"/>
    <w:rsid w:val="00B30019"/>
    <w:rsid w:val="00B333F0"/>
    <w:rsid w:val="00B400AF"/>
    <w:rsid w:val="00B407B9"/>
    <w:rsid w:val="00B41CCB"/>
    <w:rsid w:val="00B436BB"/>
    <w:rsid w:val="00B443AF"/>
    <w:rsid w:val="00B447FB"/>
    <w:rsid w:val="00B47059"/>
    <w:rsid w:val="00B507FF"/>
    <w:rsid w:val="00B50CF4"/>
    <w:rsid w:val="00B5117B"/>
    <w:rsid w:val="00B51CCA"/>
    <w:rsid w:val="00B52C58"/>
    <w:rsid w:val="00B53F5E"/>
    <w:rsid w:val="00B55C08"/>
    <w:rsid w:val="00B57497"/>
    <w:rsid w:val="00B61EB2"/>
    <w:rsid w:val="00B63835"/>
    <w:rsid w:val="00B65A18"/>
    <w:rsid w:val="00B660CA"/>
    <w:rsid w:val="00B7069A"/>
    <w:rsid w:val="00B70E2E"/>
    <w:rsid w:val="00B71885"/>
    <w:rsid w:val="00B722F6"/>
    <w:rsid w:val="00B73A30"/>
    <w:rsid w:val="00B7444E"/>
    <w:rsid w:val="00B759DD"/>
    <w:rsid w:val="00B82207"/>
    <w:rsid w:val="00B84D91"/>
    <w:rsid w:val="00B8655F"/>
    <w:rsid w:val="00B871AD"/>
    <w:rsid w:val="00B91193"/>
    <w:rsid w:val="00B915D4"/>
    <w:rsid w:val="00B92202"/>
    <w:rsid w:val="00B952CA"/>
    <w:rsid w:val="00B95504"/>
    <w:rsid w:val="00B96456"/>
    <w:rsid w:val="00BA1593"/>
    <w:rsid w:val="00BA1870"/>
    <w:rsid w:val="00BA1C76"/>
    <w:rsid w:val="00BA327E"/>
    <w:rsid w:val="00BB02F9"/>
    <w:rsid w:val="00BB3571"/>
    <w:rsid w:val="00BB495B"/>
    <w:rsid w:val="00BB4B6C"/>
    <w:rsid w:val="00BB6203"/>
    <w:rsid w:val="00BC11F9"/>
    <w:rsid w:val="00BC2491"/>
    <w:rsid w:val="00BC394B"/>
    <w:rsid w:val="00BC3A86"/>
    <w:rsid w:val="00BC49CC"/>
    <w:rsid w:val="00BC5E55"/>
    <w:rsid w:val="00BC5FCD"/>
    <w:rsid w:val="00BC6C04"/>
    <w:rsid w:val="00BD1420"/>
    <w:rsid w:val="00BD1433"/>
    <w:rsid w:val="00BE00F1"/>
    <w:rsid w:val="00BE0559"/>
    <w:rsid w:val="00BE0FBB"/>
    <w:rsid w:val="00BE33B5"/>
    <w:rsid w:val="00BF2B97"/>
    <w:rsid w:val="00BF4241"/>
    <w:rsid w:val="00BF78A9"/>
    <w:rsid w:val="00C03E92"/>
    <w:rsid w:val="00C10D94"/>
    <w:rsid w:val="00C12F8E"/>
    <w:rsid w:val="00C15F97"/>
    <w:rsid w:val="00C16226"/>
    <w:rsid w:val="00C2172F"/>
    <w:rsid w:val="00C228D0"/>
    <w:rsid w:val="00C236C4"/>
    <w:rsid w:val="00C24677"/>
    <w:rsid w:val="00C270C1"/>
    <w:rsid w:val="00C337A6"/>
    <w:rsid w:val="00C34A80"/>
    <w:rsid w:val="00C356DD"/>
    <w:rsid w:val="00C37C95"/>
    <w:rsid w:val="00C467E8"/>
    <w:rsid w:val="00C5520B"/>
    <w:rsid w:val="00C57A5E"/>
    <w:rsid w:val="00C61390"/>
    <w:rsid w:val="00C613F0"/>
    <w:rsid w:val="00C62DC1"/>
    <w:rsid w:val="00C675BF"/>
    <w:rsid w:val="00C67C9D"/>
    <w:rsid w:val="00C70857"/>
    <w:rsid w:val="00C73611"/>
    <w:rsid w:val="00C741F9"/>
    <w:rsid w:val="00C7619F"/>
    <w:rsid w:val="00C76784"/>
    <w:rsid w:val="00C771D6"/>
    <w:rsid w:val="00C838F7"/>
    <w:rsid w:val="00C8507A"/>
    <w:rsid w:val="00C85510"/>
    <w:rsid w:val="00C858BA"/>
    <w:rsid w:val="00C872F4"/>
    <w:rsid w:val="00C91726"/>
    <w:rsid w:val="00C92323"/>
    <w:rsid w:val="00C9568A"/>
    <w:rsid w:val="00C96679"/>
    <w:rsid w:val="00C96752"/>
    <w:rsid w:val="00C97986"/>
    <w:rsid w:val="00CA1F0D"/>
    <w:rsid w:val="00CA2F96"/>
    <w:rsid w:val="00CA51C2"/>
    <w:rsid w:val="00CA5844"/>
    <w:rsid w:val="00CA5D31"/>
    <w:rsid w:val="00CA65E2"/>
    <w:rsid w:val="00CB07BC"/>
    <w:rsid w:val="00CB16CD"/>
    <w:rsid w:val="00CB28E9"/>
    <w:rsid w:val="00CC0E4A"/>
    <w:rsid w:val="00CC1106"/>
    <w:rsid w:val="00CC1D22"/>
    <w:rsid w:val="00CC317C"/>
    <w:rsid w:val="00CC407F"/>
    <w:rsid w:val="00CC6B44"/>
    <w:rsid w:val="00CC6C44"/>
    <w:rsid w:val="00CC6FEE"/>
    <w:rsid w:val="00CC7B4A"/>
    <w:rsid w:val="00CC7DC1"/>
    <w:rsid w:val="00CC7E10"/>
    <w:rsid w:val="00CD130C"/>
    <w:rsid w:val="00CD240D"/>
    <w:rsid w:val="00CD262F"/>
    <w:rsid w:val="00CD2DA7"/>
    <w:rsid w:val="00CD3958"/>
    <w:rsid w:val="00CD3D97"/>
    <w:rsid w:val="00CD67B4"/>
    <w:rsid w:val="00CE12C2"/>
    <w:rsid w:val="00CE1933"/>
    <w:rsid w:val="00CE1CEC"/>
    <w:rsid w:val="00CE2016"/>
    <w:rsid w:val="00CE433F"/>
    <w:rsid w:val="00CF0A06"/>
    <w:rsid w:val="00CF0DBA"/>
    <w:rsid w:val="00CF1165"/>
    <w:rsid w:val="00CF2FF1"/>
    <w:rsid w:val="00CF58E0"/>
    <w:rsid w:val="00CF63ED"/>
    <w:rsid w:val="00CF6438"/>
    <w:rsid w:val="00D00228"/>
    <w:rsid w:val="00D0308F"/>
    <w:rsid w:val="00D044B4"/>
    <w:rsid w:val="00D0643A"/>
    <w:rsid w:val="00D06BF1"/>
    <w:rsid w:val="00D1269B"/>
    <w:rsid w:val="00D12761"/>
    <w:rsid w:val="00D129E4"/>
    <w:rsid w:val="00D130A7"/>
    <w:rsid w:val="00D13118"/>
    <w:rsid w:val="00D13710"/>
    <w:rsid w:val="00D15A62"/>
    <w:rsid w:val="00D17318"/>
    <w:rsid w:val="00D20D0B"/>
    <w:rsid w:val="00D2113D"/>
    <w:rsid w:val="00D21791"/>
    <w:rsid w:val="00D221BC"/>
    <w:rsid w:val="00D22FE6"/>
    <w:rsid w:val="00D25F15"/>
    <w:rsid w:val="00D279E0"/>
    <w:rsid w:val="00D301FC"/>
    <w:rsid w:val="00D303BB"/>
    <w:rsid w:val="00D31B41"/>
    <w:rsid w:val="00D40788"/>
    <w:rsid w:val="00D420BA"/>
    <w:rsid w:val="00D4770F"/>
    <w:rsid w:val="00D51C75"/>
    <w:rsid w:val="00D52336"/>
    <w:rsid w:val="00D54B52"/>
    <w:rsid w:val="00D56C70"/>
    <w:rsid w:val="00D57597"/>
    <w:rsid w:val="00D603CB"/>
    <w:rsid w:val="00D611D3"/>
    <w:rsid w:val="00D633EF"/>
    <w:rsid w:val="00D63495"/>
    <w:rsid w:val="00D6755B"/>
    <w:rsid w:val="00D721A3"/>
    <w:rsid w:val="00D84DF1"/>
    <w:rsid w:val="00D86BFC"/>
    <w:rsid w:val="00D8786A"/>
    <w:rsid w:val="00D92770"/>
    <w:rsid w:val="00DA10BE"/>
    <w:rsid w:val="00DA1100"/>
    <w:rsid w:val="00DA5A96"/>
    <w:rsid w:val="00DA747E"/>
    <w:rsid w:val="00DB0A00"/>
    <w:rsid w:val="00DB1A00"/>
    <w:rsid w:val="00DB28F4"/>
    <w:rsid w:val="00DB2E3D"/>
    <w:rsid w:val="00DB4CD8"/>
    <w:rsid w:val="00DB663D"/>
    <w:rsid w:val="00DB6655"/>
    <w:rsid w:val="00DB78A1"/>
    <w:rsid w:val="00DC120D"/>
    <w:rsid w:val="00DC38B1"/>
    <w:rsid w:val="00DC615C"/>
    <w:rsid w:val="00DC6F00"/>
    <w:rsid w:val="00DD0C31"/>
    <w:rsid w:val="00DD1887"/>
    <w:rsid w:val="00DD33E4"/>
    <w:rsid w:val="00DD3C46"/>
    <w:rsid w:val="00DD781A"/>
    <w:rsid w:val="00DE02B2"/>
    <w:rsid w:val="00DE31F1"/>
    <w:rsid w:val="00DE3D71"/>
    <w:rsid w:val="00DE3D9F"/>
    <w:rsid w:val="00DE3DAE"/>
    <w:rsid w:val="00DE52EB"/>
    <w:rsid w:val="00DE6508"/>
    <w:rsid w:val="00DF6317"/>
    <w:rsid w:val="00E01656"/>
    <w:rsid w:val="00E01B6C"/>
    <w:rsid w:val="00E03A78"/>
    <w:rsid w:val="00E062C0"/>
    <w:rsid w:val="00E06EE0"/>
    <w:rsid w:val="00E1148E"/>
    <w:rsid w:val="00E14FCB"/>
    <w:rsid w:val="00E153C2"/>
    <w:rsid w:val="00E177BF"/>
    <w:rsid w:val="00E2265D"/>
    <w:rsid w:val="00E2285F"/>
    <w:rsid w:val="00E22B4B"/>
    <w:rsid w:val="00E231F3"/>
    <w:rsid w:val="00E24A1F"/>
    <w:rsid w:val="00E24B84"/>
    <w:rsid w:val="00E26878"/>
    <w:rsid w:val="00E30042"/>
    <w:rsid w:val="00E30C14"/>
    <w:rsid w:val="00E35C34"/>
    <w:rsid w:val="00E3609C"/>
    <w:rsid w:val="00E36C49"/>
    <w:rsid w:val="00E40FEA"/>
    <w:rsid w:val="00E423B4"/>
    <w:rsid w:val="00E45010"/>
    <w:rsid w:val="00E61CC0"/>
    <w:rsid w:val="00E6724E"/>
    <w:rsid w:val="00E67ACA"/>
    <w:rsid w:val="00E70758"/>
    <w:rsid w:val="00E7099C"/>
    <w:rsid w:val="00E74091"/>
    <w:rsid w:val="00E8072D"/>
    <w:rsid w:val="00E83F18"/>
    <w:rsid w:val="00E951E8"/>
    <w:rsid w:val="00E97434"/>
    <w:rsid w:val="00E97F5E"/>
    <w:rsid w:val="00EA2D83"/>
    <w:rsid w:val="00EA4410"/>
    <w:rsid w:val="00EA7355"/>
    <w:rsid w:val="00EB0086"/>
    <w:rsid w:val="00EB515C"/>
    <w:rsid w:val="00EB5768"/>
    <w:rsid w:val="00EC1F8A"/>
    <w:rsid w:val="00EC2AC3"/>
    <w:rsid w:val="00EC424B"/>
    <w:rsid w:val="00EC4428"/>
    <w:rsid w:val="00EC612D"/>
    <w:rsid w:val="00ED1D27"/>
    <w:rsid w:val="00ED2649"/>
    <w:rsid w:val="00ED6268"/>
    <w:rsid w:val="00ED7977"/>
    <w:rsid w:val="00EE3522"/>
    <w:rsid w:val="00EE3887"/>
    <w:rsid w:val="00EE434D"/>
    <w:rsid w:val="00EE456E"/>
    <w:rsid w:val="00EE77C0"/>
    <w:rsid w:val="00EF1E67"/>
    <w:rsid w:val="00EF2EF8"/>
    <w:rsid w:val="00EF399E"/>
    <w:rsid w:val="00EF52D4"/>
    <w:rsid w:val="00EF61E5"/>
    <w:rsid w:val="00F027CD"/>
    <w:rsid w:val="00F028FF"/>
    <w:rsid w:val="00F0534C"/>
    <w:rsid w:val="00F07F3C"/>
    <w:rsid w:val="00F10B7F"/>
    <w:rsid w:val="00F11023"/>
    <w:rsid w:val="00F11E5A"/>
    <w:rsid w:val="00F12152"/>
    <w:rsid w:val="00F12D9E"/>
    <w:rsid w:val="00F13A9F"/>
    <w:rsid w:val="00F16AAC"/>
    <w:rsid w:val="00F1742B"/>
    <w:rsid w:val="00F17C8D"/>
    <w:rsid w:val="00F21D08"/>
    <w:rsid w:val="00F222FF"/>
    <w:rsid w:val="00F254E2"/>
    <w:rsid w:val="00F30472"/>
    <w:rsid w:val="00F348C2"/>
    <w:rsid w:val="00F35357"/>
    <w:rsid w:val="00F379E2"/>
    <w:rsid w:val="00F40FEB"/>
    <w:rsid w:val="00F46D0A"/>
    <w:rsid w:val="00F55338"/>
    <w:rsid w:val="00F55FF7"/>
    <w:rsid w:val="00F56B1B"/>
    <w:rsid w:val="00F570CC"/>
    <w:rsid w:val="00F57A25"/>
    <w:rsid w:val="00F6366D"/>
    <w:rsid w:val="00F6394D"/>
    <w:rsid w:val="00F65789"/>
    <w:rsid w:val="00F65EC3"/>
    <w:rsid w:val="00F66178"/>
    <w:rsid w:val="00F67080"/>
    <w:rsid w:val="00F714C5"/>
    <w:rsid w:val="00F719D4"/>
    <w:rsid w:val="00F743CE"/>
    <w:rsid w:val="00F74EE2"/>
    <w:rsid w:val="00F77256"/>
    <w:rsid w:val="00F800E3"/>
    <w:rsid w:val="00F80269"/>
    <w:rsid w:val="00F82497"/>
    <w:rsid w:val="00F82AAC"/>
    <w:rsid w:val="00F83E34"/>
    <w:rsid w:val="00F83E83"/>
    <w:rsid w:val="00F92421"/>
    <w:rsid w:val="00F926FF"/>
    <w:rsid w:val="00F93FD1"/>
    <w:rsid w:val="00F979F1"/>
    <w:rsid w:val="00FA1355"/>
    <w:rsid w:val="00FA2C43"/>
    <w:rsid w:val="00FA2C9C"/>
    <w:rsid w:val="00FA307F"/>
    <w:rsid w:val="00FA392D"/>
    <w:rsid w:val="00FA6552"/>
    <w:rsid w:val="00FA6DFC"/>
    <w:rsid w:val="00FA7256"/>
    <w:rsid w:val="00FA7B61"/>
    <w:rsid w:val="00FB4F0E"/>
    <w:rsid w:val="00FB59EB"/>
    <w:rsid w:val="00FB75CA"/>
    <w:rsid w:val="00FB7748"/>
    <w:rsid w:val="00FC0DE8"/>
    <w:rsid w:val="00FC15F5"/>
    <w:rsid w:val="00FC2854"/>
    <w:rsid w:val="00FC46BE"/>
    <w:rsid w:val="00FC61C0"/>
    <w:rsid w:val="00FD1595"/>
    <w:rsid w:val="00FD3FBD"/>
    <w:rsid w:val="00FD76FB"/>
    <w:rsid w:val="00FE0890"/>
    <w:rsid w:val="00FE61E3"/>
    <w:rsid w:val="00FE7251"/>
    <w:rsid w:val="00FF1313"/>
    <w:rsid w:val="00FF1AA4"/>
    <w:rsid w:val="00FF5A85"/>
    <w:rsid w:val="00FF5C0F"/>
    <w:rsid w:val="00FF614D"/>
    <w:rsid w:val="00FF7B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B7D"/>
  </w:style>
  <w:style w:type="paragraph" w:styleId="1">
    <w:name w:val="heading 1"/>
    <w:basedOn w:val="a"/>
    <w:link w:val="10"/>
    <w:uiPriority w:val="9"/>
    <w:qFormat/>
    <w:rsid w:val="002126D9"/>
    <w:pPr>
      <w:keepNext/>
      <w:spacing w:before="100" w:beforeAutospacing="1" w:after="100" w:afterAutospacing="1" w:line="240" w:lineRule="auto"/>
      <w:jc w:val="right"/>
      <w:outlineLvl w:val="0"/>
    </w:pPr>
    <w:rPr>
      <w:rFonts w:ascii="Times New Roman" w:eastAsia="Times New Roman" w:hAnsi="Times New Roman" w:cs="Times New Roman"/>
      <w:b/>
      <w:bCs/>
      <w:color w:val="000000"/>
      <w:kern w:val="36"/>
      <w:sz w:val="48"/>
      <w:szCs w:val="48"/>
      <w:lang w:eastAsia="ru-RU"/>
    </w:rPr>
  </w:style>
  <w:style w:type="paragraph" w:styleId="2">
    <w:name w:val="heading 2"/>
    <w:basedOn w:val="a"/>
    <w:link w:val="20"/>
    <w:uiPriority w:val="9"/>
    <w:qFormat/>
    <w:rsid w:val="002126D9"/>
    <w:pPr>
      <w:keepNext/>
      <w:spacing w:before="100" w:beforeAutospacing="1" w:after="100" w:afterAutospacing="1" w:line="240" w:lineRule="auto"/>
      <w:jc w:val="center"/>
      <w:outlineLvl w:val="1"/>
    </w:pPr>
    <w:rPr>
      <w:rFonts w:ascii="Times New Roman" w:eastAsia="Times New Roman" w:hAnsi="Times New Roman" w:cs="Times New Roman"/>
      <w:b/>
      <w:bCs/>
      <w:color w:val="000000"/>
      <w:sz w:val="36"/>
      <w:szCs w:val="36"/>
      <w:lang w:eastAsia="ru-RU"/>
    </w:rPr>
  </w:style>
  <w:style w:type="paragraph" w:styleId="3">
    <w:name w:val="heading 3"/>
    <w:basedOn w:val="a"/>
    <w:link w:val="30"/>
    <w:uiPriority w:val="9"/>
    <w:qFormat/>
    <w:rsid w:val="002126D9"/>
    <w:pPr>
      <w:keepNext/>
      <w:spacing w:before="100" w:beforeAutospacing="1" w:after="100" w:afterAutospacing="1" w:line="240" w:lineRule="auto"/>
      <w:outlineLvl w:val="2"/>
    </w:pPr>
    <w:rPr>
      <w:rFonts w:ascii="Times New Roman" w:eastAsia="Times New Roman" w:hAnsi="Times New Roman" w:cs="Times New Roman"/>
      <w:b/>
      <w:bCs/>
      <w:color w:val="000000"/>
      <w:sz w:val="27"/>
      <w:szCs w:val="27"/>
      <w:lang w:eastAsia="ru-RU"/>
    </w:rPr>
  </w:style>
  <w:style w:type="paragraph" w:styleId="4">
    <w:name w:val="heading 4"/>
    <w:basedOn w:val="a"/>
    <w:link w:val="40"/>
    <w:uiPriority w:val="9"/>
    <w:qFormat/>
    <w:rsid w:val="002126D9"/>
    <w:pPr>
      <w:keepNext/>
      <w:shd w:val="clear" w:color="auto" w:fill="FFFFFF"/>
      <w:spacing w:before="100" w:beforeAutospacing="1" w:after="100" w:afterAutospacing="1" w:line="240" w:lineRule="auto"/>
      <w:jc w:val="center"/>
      <w:outlineLvl w:val="3"/>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26D9"/>
    <w:rPr>
      <w:rFonts w:ascii="Times New Roman" w:eastAsia="Times New Roman" w:hAnsi="Times New Roman" w:cs="Times New Roman"/>
      <w:b/>
      <w:bCs/>
      <w:color w:val="000000"/>
      <w:kern w:val="36"/>
      <w:sz w:val="48"/>
      <w:szCs w:val="48"/>
      <w:lang w:eastAsia="ru-RU"/>
    </w:rPr>
  </w:style>
  <w:style w:type="character" w:customStyle="1" w:styleId="20">
    <w:name w:val="Заголовок 2 Знак"/>
    <w:basedOn w:val="a0"/>
    <w:link w:val="2"/>
    <w:uiPriority w:val="9"/>
    <w:rsid w:val="002126D9"/>
    <w:rPr>
      <w:rFonts w:ascii="Times New Roman" w:eastAsia="Times New Roman" w:hAnsi="Times New Roman" w:cs="Times New Roman"/>
      <w:b/>
      <w:bCs/>
      <w:color w:val="000000"/>
      <w:sz w:val="36"/>
      <w:szCs w:val="36"/>
      <w:lang w:eastAsia="ru-RU"/>
    </w:rPr>
  </w:style>
  <w:style w:type="character" w:customStyle="1" w:styleId="30">
    <w:name w:val="Заголовок 3 Знак"/>
    <w:basedOn w:val="a0"/>
    <w:link w:val="3"/>
    <w:uiPriority w:val="9"/>
    <w:rsid w:val="002126D9"/>
    <w:rPr>
      <w:rFonts w:ascii="Times New Roman" w:eastAsia="Times New Roman" w:hAnsi="Times New Roman" w:cs="Times New Roman"/>
      <w:b/>
      <w:bCs/>
      <w:color w:val="000000"/>
      <w:sz w:val="27"/>
      <w:szCs w:val="27"/>
      <w:lang w:eastAsia="ru-RU"/>
    </w:rPr>
  </w:style>
  <w:style w:type="character" w:customStyle="1" w:styleId="40">
    <w:name w:val="Заголовок 4 Знак"/>
    <w:basedOn w:val="a0"/>
    <w:link w:val="4"/>
    <w:uiPriority w:val="9"/>
    <w:rsid w:val="002126D9"/>
    <w:rPr>
      <w:rFonts w:ascii="Times New Roman" w:eastAsia="Times New Roman" w:hAnsi="Times New Roman" w:cs="Times New Roman"/>
      <w:b/>
      <w:bCs/>
      <w:color w:val="000000"/>
      <w:sz w:val="24"/>
      <w:szCs w:val="24"/>
      <w:shd w:val="clear" w:color="auto" w:fill="FFFFFF"/>
      <w:lang w:eastAsia="ru-RU"/>
    </w:rPr>
  </w:style>
  <w:style w:type="numbering" w:customStyle="1" w:styleId="11">
    <w:name w:val="Нет списка1"/>
    <w:next w:val="a2"/>
    <w:uiPriority w:val="99"/>
    <w:semiHidden/>
    <w:unhideWhenUsed/>
    <w:rsid w:val="002126D9"/>
  </w:style>
  <w:style w:type="character" w:styleId="a3">
    <w:name w:val="Hyperlink"/>
    <w:basedOn w:val="a0"/>
    <w:uiPriority w:val="99"/>
    <w:unhideWhenUsed/>
    <w:rsid w:val="002126D9"/>
    <w:rPr>
      <w:color w:val="0000FF"/>
      <w:u w:val="single"/>
    </w:rPr>
  </w:style>
  <w:style w:type="character" w:styleId="a4">
    <w:name w:val="FollowedHyperlink"/>
    <w:basedOn w:val="a0"/>
    <w:uiPriority w:val="99"/>
    <w:semiHidden/>
    <w:unhideWhenUsed/>
    <w:rsid w:val="002126D9"/>
    <w:rPr>
      <w:color w:val="800080"/>
      <w:u w:val="single"/>
    </w:rPr>
  </w:style>
  <w:style w:type="paragraph" w:styleId="a5">
    <w:name w:val="Normal (Web)"/>
    <w:basedOn w:val="a"/>
    <w:uiPriority w:val="99"/>
    <w:unhideWhenUsed/>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jk">
    <w:name w:val="cjk"/>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tl">
    <w:name w:val="ctl"/>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6">
    <w:name w:val="List Paragraph"/>
    <w:basedOn w:val="a"/>
    <w:uiPriority w:val="34"/>
    <w:qFormat/>
    <w:rsid w:val="00B30019"/>
    <w:pPr>
      <w:ind w:left="720"/>
      <w:contextualSpacing/>
    </w:pPr>
  </w:style>
  <w:style w:type="paragraph" w:styleId="21">
    <w:name w:val="Body Text Indent 2"/>
    <w:aliases w:val="Знак"/>
    <w:basedOn w:val="a"/>
    <w:link w:val="22"/>
    <w:rsid w:val="004071AE"/>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aliases w:val="Знак Знак"/>
    <w:basedOn w:val="a0"/>
    <w:link w:val="21"/>
    <w:rsid w:val="004071AE"/>
    <w:rPr>
      <w:rFonts w:ascii="Times New Roman" w:eastAsia="Times New Roman" w:hAnsi="Times New Roman" w:cs="Times New Roman"/>
      <w:sz w:val="24"/>
      <w:szCs w:val="20"/>
      <w:lang w:eastAsia="ru-RU"/>
    </w:rPr>
  </w:style>
  <w:style w:type="paragraph" w:customStyle="1" w:styleId="ConsCell">
    <w:name w:val="ConsCell"/>
    <w:uiPriority w:val="99"/>
    <w:rsid w:val="004071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Plain Text"/>
    <w:basedOn w:val="a"/>
    <w:link w:val="a8"/>
    <w:rsid w:val="00A06561"/>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8">
    <w:name w:val="Текст Знак"/>
    <w:basedOn w:val="a0"/>
    <w:link w:val="a7"/>
    <w:rsid w:val="00A06561"/>
    <w:rPr>
      <w:rFonts w:ascii="Courier New" w:eastAsia="Times New Roman" w:hAnsi="Courier New" w:cs="Courier New"/>
      <w:sz w:val="20"/>
      <w:szCs w:val="20"/>
      <w:lang w:eastAsia="ru-RU"/>
    </w:rPr>
  </w:style>
  <w:style w:type="paragraph" w:customStyle="1" w:styleId="ConsPlusNonformat">
    <w:name w:val="ConsPlusNonformat"/>
    <w:uiPriority w:val="99"/>
    <w:rsid w:val="008F57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9">
    <w:name w:val="Table Grid"/>
    <w:basedOn w:val="a1"/>
    <w:uiPriority w:val="59"/>
    <w:rsid w:val="008F57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99"/>
    <w:semiHidden/>
    <w:unhideWhenUsed/>
    <w:rsid w:val="00D17318"/>
    <w:pPr>
      <w:spacing w:after="120"/>
    </w:pPr>
  </w:style>
  <w:style w:type="character" w:customStyle="1" w:styleId="ab">
    <w:name w:val="Основной текст Знак"/>
    <w:basedOn w:val="a0"/>
    <w:link w:val="aa"/>
    <w:uiPriority w:val="99"/>
    <w:semiHidden/>
    <w:rsid w:val="00D17318"/>
  </w:style>
  <w:style w:type="paragraph" w:styleId="23">
    <w:name w:val="Body Text 2"/>
    <w:basedOn w:val="a"/>
    <w:link w:val="24"/>
    <w:uiPriority w:val="99"/>
    <w:semiHidden/>
    <w:unhideWhenUsed/>
    <w:rsid w:val="00D17318"/>
    <w:pPr>
      <w:spacing w:after="120" w:line="480" w:lineRule="auto"/>
    </w:pPr>
  </w:style>
  <w:style w:type="character" w:customStyle="1" w:styleId="24">
    <w:name w:val="Основной текст 2 Знак"/>
    <w:basedOn w:val="a0"/>
    <w:link w:val="23"/>
    <w:uiPriority w:val="99"/>
    <w:semiHidden/>
    <w:rsid w:val="00D17318"/>
  </w:style>
  <w:style w:type="paragraph" w:styleId="ac">
    <w:name w:val="Balloon Text"/>
    <w:basedOn w:val="a"/>
    <w:link w:val="ad"/>
    <w:uiPriority w:val="99"/>
    <w:semiHidden/>
    <w:unhideWhenUsed/>
    <w:rsid w:val="006547A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547AF"/>
    <w:rPr>
      <w:rFonts w:ascii="Segoe UI" w:hAnsi="Segoe UI" w:cs="Segoe UI"/>
      <w:sz w:val="18"/>
      <w:szCs w:val="18"/>
    </w:rPr>
  </w:style>
  <w:style w:type="paragraph" w:styleId="ae">
    <w:name w:val="header"/>
    <w:basedOn w:val="a"/>
    <w:link w:val="af"/>
    <w:uiPriority w:val="99"/>
    <w:unhideWhenUsed/>
    <w:rsid w:val="00462F1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62F1F"/>
  </w:style>
  <w:style w:type="paragraph" w:styleId="af0">
    <w:name w:val="footer"/>
    <w:basedOn w:val="a"/>
    <w:link w:val="af1"/>
    <w:uiPriority w:val="99"/>
    <w:unhideWhenUsed/>
    <w:rsid w:val="00462F1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62F1F"/>
  </w:style>
  <w:style w:type="character" w:customStyle="1" w:styleId="af2">
    <w:name w:val="Основной текст_"/>
    <w:link w:val="12"/>
    <w:rsid w:val="00C97986"/>
    <w:rPr>
      <w:rFonts w:ascii="Arial Narrow" w:eastAsia="Arial Narrow" w:hAnsi="Arial Narrow" w:cs="Arial Narrow"/>
      <w:shd w:val="clear" w:color="auto" w:fill="FFFFFF"/>
    </w:rPr>
  </w:style>
  <w:style w:type="paragraph" w:customStyle="1" w:styleId="12">
    <w:name w:val="Основной текст1"/>
    <w:basedOn w:val="a"/>
    <w:link w:val="af2"/>
    <w:rsid w:val="00C97986"/>
    <w:pPr>
      <w:widowControl w:val="0"/>
      <w:shd w:val="clear" w:color="auto" w:fill="FFFFFF"/>
      <w:spacing w:before="540" w:after="0" w:line="490" w:lineRule="exact"/>
      <w:ind w:hanging="700"/>
      <w:jc w:val="both"/>
    </w:pPr>
    <w:rPr>
      <w:rFonts w:ascii="Arial Narrow" w:eastAsia="Arial Narrow" w:hAnsi="Arial Narrow" w:cs="Arial Narrow"/>
    </w:rPr>
  </w:style>
  <w:style w:type="character" w:customStyle="1" w:styleId="7">
    <w:name w:val="Основной текст (7)_"/>
    <w:link w:val="70"/>
    <w:rsid w:val="00C97986"/>
    <w:rPr>
      <w:rFonts w:ascii="Arial Narrow" w:eastAsia="Arial Narrow" w:hAnsi="Arial Narrow" w:cs="Arial Narrow"/>
      <w:b/>
      <w:bCs/>
      <w:i/>
      <w:iCs/>
      <w:spacing w:val="-10"/>
      <w:sz w:val="25"/>
      <w:szCs w:val="25"/>
      <w:shd w:val="clear" w:color="auto" w:fill="FFFFFF"/>
    </w:rPr>
  </w:style>
  <w:style w:type="paragraph" w:customStyle="1" w:styleId="70">
    <w:name w:val="Основной текст (7)"/>
    <w:basedOn w:val="a"/>
    <w:link w:val="7"/>
    <w:rsid w:val="00C97986"/>
    <w:pPr>
      <w:widowControl w:val="0"/>
      <w:shd w:val="clear" w:color="auto" w:fill="FFFFFF"/>
      <w:spacing w:before="1260" w:after="300" w:line="370" w:lineRule="exact"/>
      <w:jc w:val="center"/>
    </w:pPr>
    <w:rPr>
      <w:rFonts w:ascii="Arial Narrow" w:eastAsia="Arial Narrow" w:hAnsi="Arial Narrow" w:cs="Arial Narrow"/>
      <w:b/>
      <w:bCs/>
      <w:i/>
      <w:iCs/>
      <w:spacing w:val="-10"/>
      <w:sz w:val="25"/>
      <w:szCs w:val="25"/>
    </w:rPr>
  </w:style>
  <w:style w:type="character" w:customStyle="1" w:styleId="9">
    <w:name w:val="Основной текст (9)_"/>
    <w:link w:val="90"/>
    <w:rsid w:val="00C97986"/>
    <w:rPr>
      <w:rFonts w:ascii="Arial Narrow" w:eastAsia="Arial Narrow" w:hAnsi="Arial Narrow" w:cs="Arial Narrow"/>
      <w:i/>
      <w:iCs/>
      <w:shd w:val="clear" w:color="auto" w:fill="FFFFFF"/>
    </w:rPr>
  </w:style>
  <w:style w:type="character" w:customStyle="1" w:styleId="af3">
    <w:name w:val="Основной текст +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
    <w:name w:val="Основной текст (9) + Не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25pt0pt">
    <w:name w:val="Основной текст (9) + 12;5 pt;Полужирный;Интервал 0 pt"/>
    <w:rsid w:val="00C97986"/>
    <w:rPr>
      <w:rFonts w:ascii="Arial Narrow" w:eastAsia="Arial Narrow" w:hAnsi="Arial Narrow" w:cs="Arial Narrow"/>
      <w:b/>
      <w:bCs/>
      <w:i/>
      <w:iCs/>
      <w:smallCaps w:val="0"/>
      <w:strike w:val="0"/>
      <w:color w:val="000000"/>
      <w:spacing w:val="-10"/>
      <w:w w:val="100"/>
      <w:position w:val="0"/>
      <w:sz w:val="25"/>
      <w:szCs w:val="25"/>
      <w:u w:val="none"/>
      <w:lang w:val="ru-RU"/>
    </w:rPr>
  </w:style>
  <w:style w:type="paragraph" w:customStyle="1" w:styleId="90">
    <w:name w:val="Основной текст (9)"/>
    <w:basedOn w:val="a"/>
    <w:link w:val="9"/>
    <w:rsid w:val="00C97986"/>
    <w:pPr>
      <w:widowControl w:val="0"/>
      <w:shd w:val="clear" w:color="auto" w:fill="FFFFFF"/>
      <w:spacing w:after="240" w:line="0" w:lineRule="atLeast"/>
      <w:jc w:val="right"/>
    </w:pPr>
    <w:rPr>
      <w:rFonts w:ascii="Arial Narrow" w:eastAsia="Arial Narrow" w:hAnsi="Arial Narrow" w:cs="Arial Narrow"/>
      <w:i/>
      <w:iCs/>
    </w:rPr>
  </w:style>
  <w:style w:type="character" w:customStyle="1" w:styleId="af4">
    <w:name w:val="Цветовое выделение"/>
    <w:uiPriority w:val="99"/>
    <w:rsid w:val="00ED7977"/>
    <w:rPr>
      <w:b/>
      <w:bCs/>
      <w:color w:val="26282F"/>
    </w:rPr>
  </w:style>
  <w:style w:type="paragraph" w:customStyle="1" w:styleId="Default">
    <w:name w:val="Default"/>
    <w:uiPriority w:val="99"/>
    <w:rsid w:val="00ED797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3">
    <w:name w:val="Слабое выделение1"/>
    <w:rsid w:val="00ED7977"/>
    <w:rPr>
      <w:i/>
      <w:iCs/>
      <w:color w:val="808080"/>
    </w:rPr>
  </w:style>
  <w:style w:type="paragraph" w:customStyle="1" w:styleId="31">
    <w:name w:val="Основной текст с отступом 31"/>
    <w:basedOn w:val="a"/>
    <w:rsid w:val="00CD240D"/>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Style1">
    <w:name w:val="Style1"/>
    <w:basedOn w:val="a"/>
    <w:rsid w:val="00CD240D"/>
    <w:pPr>
      <w:widowControl w:val="0"/>
      <w:autoSpaceDE w:val="0"/>
      <w:autoSpaceDN w:val="0"/>
      <w:adjustRightInd w:val="0"/>
      <w:spacing w:after="0" w:line="498" w:lineRule="exact"/>
      <w:ind w:firstLine="715"/>
      <w:jc w:val="both"/>
    </w:pPr>
    <w:rPr>
      <w:rFonts w:ascii="Arial Narrow" w:eastAsia="Calibri" w:hAnsi="Arial Narrow" w:cs="Times New Roman"/>
      <w:sz w:val="24"/>
      <w:szCs w:val="24"/>
      <w:lang w:eastAsia="ru-RU"/>
    </w:rPr>
  </w:style>
  <w:style w:type="paragraph" w:customStyle="1" w:styleId="Style2">
    <w:name w:val="Style2"/>
    <w:basedOn w:val="a"/>
    <w:rsid w:val="00CD240D"/>
    <w:pPr>
      <w:widowControl w:val="0"/>
      <w:autoSpaceDE w:val="0"/>
      <w:autoSpaceDN w:val="0"/>
      <w:adjustRightInd w:val="0"/>
      <w:spacing w:after="0" w:line="493" w:lineRule="exact"/>
      <w:ind w:firstLine="696"/>
      <w:jc w:val="both"/>
    </w:pPr>
    <w:rPr>
      <w:rFonts w:ascii="Arial Narrow" w:eastAsia="Calibri" w:hAnsi="Arial Narrow" w:cs="Times New Roman"/>
      <w:sz w:val="24"/>
      <w:szCs w:val="24"/>
      <w:lang w:eastAsia="ru-RU"/>
    </w:rPr>
  </w:style>
  <w:style w:type="paragraph" w:customStyle="1" w:styleId="Style3">
    <w:name w:val="Style3"/>
    <w:basedOn w:val="a"/>
    <w:rsid w:val="00CD240D"/>
    <w:pPr>
      <w:widowControl w:val="0"/>
      <w:autoSpaceDE w:val="0"/>
      <w:autoSpaceDN w:val="0"/>
      <w:adjustRightInd w:val="0"/>
      <w:spacing w:after="0" w:line="494" w:lineRule="exact"/>
      <w:jc w:val="both"/>
    </w:pPr>
    <w:rPr>
      <w:rFonts w:ascii="Arial Narrow" w:eastAsia="Calibri" w:hAnsi="Arial Narrow" w:cs="Times New Roman"/>
      <w:sz w:val="24"/>
      <w:szCs w:val="24"/>
      <w:lang w:eastAsia="ru-RU"/>
    </w:rPr>
  </w:style>
  <w:style w:type="paragraph" w:customStyle="1" w:styleId="Style5">
    <w:name w:val="Style5"/>
    <w:basedOn w:val="a"/>
    <w:rsid w:val="00CD240D"/>
    <w:pPr>
      <w:widowControl w:val="0"/>
      <w:autoSpaceDE w:val="0"/>
      <w:autoSpaceDN w:val="0"/>
      <w:adjustRightInd w:val="0"/>
      <w:spacing w:after="0" w:line="490" w:lineRule="exact"/>
      <w:ind w:firstLine="701"/>
    </w:pPr>
    <w:rPr>
      <w:rFonts w:ascii="Arial Narrow" w:eastAsia="Calibri" w:hAnsi="Arial Narrow" w:cs="Times New Roman"/>
      <w:sz w:val="24"/>
      <w:szCs w:val="24"/>
      <w:lang w:eastAsia="ru-RU"/>
    </w:rPr>
  </w:style>
  <w:style w:type="paragraph" w:customStyle="1" w:styleId="Style10">
    <w:name w:val="Style10"/>
    <w:basedOn w:val="a"/>
    <w:rsid w:val="00CD240D"/>
    <w:pPr>
      <w:widowControl w:val="0"/>
      <w:autoSpaceDE w:val="0"/>
      <w:autoSpaceDN w:val="0"/>
      <w:adjustRightInd w:val="0"/>
      <w:spacing w:after="0" w:line="371" w:lineRule="exact"/>
      <w:jc w:val="center"/>
    </w:pPr>
    <w:rPr>
      <w:rFonts w:ascii="Arial Narrow" w:eastAsia="Calibri" w:hAnsi="Arial Narrow" w:cs="Times New Roman"/>
      <w:sz w:val="24"/>
      <w:szCs w:val="24"/>
      <w:lang w:eastAsia="ru-RU"/>
    </w:rPr>
  </w:style>
  <w:style w:type="paragraph" w:customStyle="1" w:styleId="Style12">
    <w:name w:val="Style12"/>
    <w:basedOn w:val="a"/>
    <w:rsid w:val="00CD240D"/>
    <w:pPr>
      <w:widowControl w:val="0"/>
      <w:autoSpaceDE w:val="0"/>
      <w:autoSpaceDN w:val="0"/>
      <w:adjustRightInd w:val="0"/>
      <w:spacing w:after="0" w:line="240" w:lineRule="auto"/>
      <w:jc w:val="center"/>
    </w:pPr>
    <w:rPr>
      <w:rFonts w:ascii="Arial Narrow" w:eastAsia="Calibri" w:hAnsi="Arial Narrow" w:cs="Times New Roman"/>
      <w:sz w:val="24"/>
      <w:szCs w:val="24"/>
      <w:lang w:eastAsia="ru-RU"/>
    </w:rPr>
  </w:style>
  <w:style w:type="paragraph" w:customStyle="1" w:styleId="14">
    <w:name w:val="Без интервала1"/>
    <w:rsid w:val="00CD240D"/>
    <w:pPr>
      <w:spacing w:after="0" w:line="240" w:lineRule="auto"/>
    </w:pPr>
    <w:rPr>
      <w:rFonts w:ascii="Calibri" w:eastAsia="Calibri" w:hAnsi="Calibri" w:cs="Times New Roman"/>
    </w:rPr>
  </w:style>
  <w:style w:type="paragraph" w:customStyle="1" w:styleId="15">
    <w:name w:val="Абзац списка1"/>
    <w:basedOn w:val="a"/>
    <w:rsid w:val="00CD240D"/>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character" w:customStyle="1" w:styleId="FontStyle21">
    <w:name w:val="Font Style21"/>
    <w:rsid w:val="00CD240D"/>
    <w:rPr>
      <w:rFonts w:ascii="Arial Narrow" w:hAnsi="Arial Narrow" w:cs="Arial Narrow" w:hint="default"/>
      <w:b/>
      <w:bCs/>
      <w:i/>
      <w:iCs/>
      <w:spacing w:val="-10"/>
      <w:sz w:val="24"/>
      <w:szCs w:val="24"/>
    </w:rPr>
  </w:style>
  <w:style w:type="character" w:customStyle="1" w:styleId="FontStyle23">
    <w:name w:val="Font Style23"/>
    <w:rsid w:val="00CD240D"/>
    <w:rPr>
      <w:rFonts w:ascii="Arial Narrow" w:hAnsi="Arial Narrow" w:cs="Arial Narrow" w:hint="default"/>
      <w:sz w:val="24"/>
      <w:szCs w:val="24"/>
    </w:rPr>
  </w:style>
  <w:style w:type="character" w:customStyle="1" w:styleId="FontStyle25">
    <w:name w:val="Font Style25"/>
    <w:rsid w:val="00CD240D"/>
    <w:rPr>
      <w:rFonts w:ascii="Arial Narrow" w:hAnsi="Arial Narrow" w:cs="Arial Narrow" w:hint="default"/>
      <w:i/>
      <w:iCs/>
      <w:sz w:val="24"/>
      <w:szCs w:val="24"/>
    </w:rPr>
  </w:style>
  <w:style w:type="paragraph" w:styleId="af5">
    <w:name w:val="TOC Heading"/>
    <w:basedOn w:val="1"/>
    <w:next w:val="a"/>
    <w:uiPriority w:val="39"/>
    <w:unhideWhenUsed/>
    <w:qFormat/>
    <w:rsid w:val="00391C3B"/>
    <w:pPr>
      <w:keepLines/>
      <w:spacing w:before="480" w:beforeAutospacing="0" w:after="0" w:afterAutospacing="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16">
    <w:name w:val="toc 1"/>
    <w:basedOn w:val="a"/>
    <w:next w:val="a"/>
    <w:autoRedefine/>
    <w:uiPriority w:val="39"/>
    <w:unhideWhenUsed/>
    <w:rsid w:val="0050043C"/>
    <w:pPr>
      <w:tabs>
        <w:tab w:val="right" w:leader="dot" w:pos="9913"/>
      </w:tabs>
      <w:spacing w:after="100"/>
    </w:pPr>
  </w:style>
  <w:style w:type="paragraph" w:styleId="25">
    <w:name w:val="toc 2"/>
    <w:basedOn w:val="a"/>
    <w:next w:val="a"/>
    <w:autoRedefine/>
    <w:uiPriority w:val="39"/>
    <w:unhideWhenUsed/>
    <w:rsid w:val="006F6748"/>
    <w:pPr>
      <w:tabs>
        <w:tab w:val="right" w:leader="dot" w:pos="9913"/>
      </w:tabs>
      <w:spacing w:after="100"/>
    </w:pPr>
  </w:style>
  <w:style w:type="paragraph" w:styleId="32">
    <w:name w:val="toc 3"/>
    <w:basedOn w:val="a"/>
    <w:next w:val="a"/>
    <w:autoRedefine/>
    <w:uiPriority w:val="39"/>
    <w:unhideWhenUsed/>
    <w:rsid w:val="0050043C"/>
    <w:pPr>
      <w:tabs>
        <w:tab w:val="right" w:leader="dot" w:pos="9913"/>
      </w:tabs>
      <w:spacing w:after="100"/>
      <w:ind w:left="142"/>
    </w:pPr>
  </w:style>
  <w:style w:type="paragraph" w:styleId="41">
    <w:name w:val="toc 4"/>
    <w:basedOn w:val="a"/>
    <w:next w:val="a"/>
    <w:autoRedefine/>
    <w:uiPriority w:val="39"/>
    <w:unhideWhenUsed/>
    <w:rsid w:val="00391C3B"/>
    <w:pPr>
      <w:spacing w:after="100" w:line="276" w:lineRule="auto"/>
      <w:ind w:left="660"/>
    </w:pPr>
    <w:rPr>
      <w:rFonts w:eastAsiaTheme="minorEastAsia"/>
      <w:lang w:eastAsia="ru-RU"/>
    </w:rPr>
  </w:style>
  <w:style w:type="paragraph" w:styleId="5">
    <w:name w:val="toc 5"/>
    <w:basedOn w:val="a"/>
    <w:next w:val="a"/>
    <w:autoRedefine/>
    <w:uiPriority w:val="39"/>
    <w:unhideWhenUsed/>
    <w:rsid w:val="00391C3B"/>
    <w:pPr>
      <w:spacing w:after="100" w:line="276" w:lineRule="auto"/>
      <w:ind w:left="880"/>
    </w:pPr>
    <w:rPr>
      <w:rFonts w:eastAsiaTheme="minorEastAsia"/>
      <w:lang w:eastAsia="ru-RU"/>
    </w:rPr>
  </w:style>
  <w:style w:type="paragraph" w:styleId="6">
    <w:name w:val="toc 6"/>
    <w:basedOn w:val="a"/>
    <w:next w:val="a"/>
    <w:autoRedefine/>
    <w:uiPriority w:val="39"/>
    <w:unhideWhenUsed/>
    <w:rsid w:val="00391C3B"/>
    <w:pPr>
      <w:spacing w:after="100" w:line="276" w:lineRule="auto"/>
      <w:ind w:left="1100"/>
    </w:pPr>
    <w:rPr>
      <w:rFonts w:eastAsiaTheme="minorEastAsia"/>
      <w:lang w:eastAsia="ru-RU"/>
    </w:rPr>
  </w:style>
  <w:style w:type="paragraph" w:styleId="71">
    <w:name w:val="toc 7"/>
    <w:basedOn w:val="a"/>
    <w:next w:val="a"/>
    <w:autoRedefine/>
    <w:uiPriority w:val="39"/>
    <w:unhideWhenUsed/>
    <w:rsid w:val="00391C3B"/>
    <w:pPr>
      <w:spacing w:after="100" w:line="276" w:lineRule="auto"/>
      <w:ind w:left="1320"/>
    </w:pPr>
    <w:rPr>
      <w:rFonts w:eastAsiaTheme="minorEastAsia"/>
      <w:lang w:eastAsia="ru-RU"/>
    </w:rPr>
  </w:style>
  <w:style w:type="paragraph" w:styleId="8">
    <w:name w:val="toc 8"/>
    <w:basedOn w:val="a"/>
    <w:next w:val="a"/>
    <w:autoRedefine/>
    <w:uiPriority w:val="39"/>
    <w:unhideWhenUsed/>
    <w:rsid w:val="00391C3B"/>
    <w:pPr>
      <w:spacing w:after="100" w:line="276" w:lineRule="auto"/>
      <w:ind w:left="1540"/>
    </w:pPr>
    <w:rPr>
      <w:rFonts w:eastAsiaTheme="minorEastAsia"/>
      <w:lang w:eastAsia="ru-RU"/>
    </w:rPr>
  </w:style>
  <w:style w:type="paragraph" w:styleId="92">
    <w:name w:val="toc 9"/>
    <w:basedOn w:val="a"/>
    <w:next w:val="a"/>
    <w:autoRedefine/>
    <w:uiPriority w:val="39"/>
    <w:unhideWhenUsed/>
    <w:rsid w:val="00391C3B"/>
    <w:pPr>
      <w:spacing w:after="100" w:line="276" w:lineRule="auto"/>
      <w:ind w:left="1760"/>
    </w:pPr>
    <w:rPr>
      <w:rFonts w:eastAsiaTheme="minorEastAsia"/>
      <w:lang w:eastAsia="ru-RU"/>
    </w:rPr>
  </w:style>
  <w:style w:type="character" w:styleId="af6">
    <w:name w:val="annotation reference"/>
    <w:basedOn w:val="a0"/>
    <w:uiPriority w:val="99"/>
    <w:semiHidden/>
    <w:unhideWhenUsed/>
    <w:rsid w:val="00374358"/>
    <w:rPr>
      <w:sz w:val="16"/>
      <w:szCs w:val="16"/>
    </w:rPr>
  </w:style>
  <w:style w:type="paragraph" w:styleId="af7">
    <w:name w:val="annotation text"/>
    <w:basedOn w:val="a"/>
    <w:link w:val="af8"/>
    <w:uiPriority w:val="99"/>
    <w:semiHidden/>
    <w:unhideWhenUsed/>
    <w:rsid w:val="00374358"/>
    <w:pPr>
      <w:spacing w:line="240" w:lineRule="auto"/>
    </w:pPr>
    <w:rPr>
      <w:sz w:val="20"/>
      <w:szCs w:val="20"/>
    </w:rPr>
  </w:style>
  <w:style w:type="character" w:customStyle="1" w:styleId="af8">
    <w:name w:val="Текст примечания Знак"/>
    <w:basedOn w:val="a0"/>
    <w:link w:val="af7"/>
    <w:uiPriority w:val="99"/>
    <w:semiHidden/>
    <w:rsid w:val="00374358"/>
    <w:rPr>
      <w:sz w:val="20"/>
      <w:szCs w:val="20"/>
    </w:rPr>
  </w:style>
  <w:style w:type="paragraph" w:styleId="af9">
    <w:name w:val="annotation subject"/>
    <w:basedOn w:val="af7"/>
    <w:next w:val="af7"/>
    <w:link w:val="afa"/>
    <w:uiPriority w:val="99"/>
    <w:semiHidden/>
    <w:unhideWhenUsed/>
    <w:rsid w:val="00374358"/>
    <w:rPr>
      <w:b/>
      <w:bCs/>
    </w:rPr>
  </w:style>
  <w:style w:type="character" w:customStyle="1" w:styleId="afa">
    <w:name w:val="Тема примечания Знак"/>
    <w:basedOn w:val="af8"/>
    <w:link w:val="af9"/>
    <w:uiPriority w:val="99"/>
    <w:semiHidden/>
    <w:rsid w:val="00374358"/>
    <w:rPr>
      <w:b/>
      <w:bCs/>
      <w:sz w:val="20"/>
      <w:szCs w:val="20"/>
    </w:rPr>
  </w:style>
  <w:style w:type="paragraph" w:customStyle="1" w:styleId="ConsPlusNormal">
    <w:name w:val="ConsPlusNormal"/>
    <w:rsid w:val="00531C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converted-space">
    <w:name w:val="apple-converted-space"/>
    <w:basedOn w:val="a0"/>
    <w:rsid w:val="007521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B7D"/>
  </w:style>
  <w:style w:type="paragraph" w:styleId="1">
    <w:name w:val="heading 1"/>
    <w:basedOn w:val="a"/>
    <w:link w:val="10"/>
    <w:uiPriority w:val="9"/>
    <w:qFormat/>
    <w:rsid w:val="002126D9"/>
    <w:pPr>
      <w:keepNext/>
      <w:spacing w:before="100" w:beforeAutospacing="1" w:after="100" w:afterAutospacing="1" w:line="240" w:lineRule="auto"/>
      <w:jc w:val="right"/>
      <w:outlineLvl w:val="0"/>
    </w:pPr>
    <w:rPr>
      <w:rFonts w:ascii="Times New Roman" w:eastAsia="Times New Roman" w:hAnsi="Times New Roman" w:cs="Times New Roman"/>
      <w:b/>
      <w:bCs/>
      <w:color w:val="000000"/>
      <w:kern w:val="36"/>
      <w:sz w:val="48"/>
      <w:szCs w:val="48"/>
      <w:lang w:eastAsia="ru-RU"/>
    </w:rPr>
  </w:style>
  <w:style w:type="paragraph" w:styleId="2">
    <w:name w:val="heading 2"/>
    <w:basedOn w:val="a"/>
    <w:link w:val="20"/>
    <w:uiPriority w:val="9"/>
    <w:qFormat/>
    <w:rsid w:val="002126D9"/>
    <w:pPr>
      <w:keepNext/>
      <w:spacing w:before="100" w:beforeAutospacing="1" w:after="100" w:afterAutospacing="1" w:line="240" w:lineRule="auto"/>
      <w:jc w:val="center"/>
      <w:outlineLvl w:val="1"/>
    </w:pPr>
    <w:rPr>
      <w:rFonts w:ascii="Times New Roman" w:eastAsia="Times New Roman" w:hAnsi="Times New Roman" w:cs="Times New Roman"/>
      <w:b/>
      <w:bCs/>
      <w:color w:val="000000"/>
      <w:sz w:val="36"/>
      <w:szCs w:val="36"/>
      <w:lang w:eastAsia="ru-RU"/>
    </w:rPr>
  </w:style>
  <w:style w:type="paragraph" w:styleId="3">
    <w:name w:val="heading 3"/>
    <w:basedOn w:val="a"/>
    <w:link w:val="30"/>
    <w:uiPriority w:val="9"/>
    <w:qFormat/>
    <w:rsid w:val="002126D9"/>
    <w:pPr>
      <w:keepNext/>
      <w:spacing w:before="100" w:beforeAutospacing="1" w:after="100" w:afterAutospacing="1" w:line="240" w:lineRule="auto"/>
      <w:outlineLvl w:val="2"/>
    </w:pPr>
    <w:rPr>
      <w:rFonts w:ascii="Times New Roman" w:eastAsia="Times New Roman" w:hAnsi="Times New Roman" w:cs="Times New Roman"/>
      <w:b/>
      <w:bCs/>
      <w:color w:val="000000"/>
      <w:sz w:val="27"/>
      <w:szCs w:val="27"/>
      <w:lang w:eastAsia="ru-RU"/>
    </w:rPr>
  </w:style>
  <w:style w:type="paragraph" w:styleId="4">
    <w:name w:val="heading 4"/>
    <w:basedOn w:val="a"/>
    <w:link w:val="40"/>
    <w:uiPriority w:val="9"/>
    <w:qFormat/>
    <w:rsid w:val="002126D9"/>
    <w:pPr>
      <w:keepNext/>
      <w:shd w:val="clear" w:color="auto" w:fill="FFFFFF"/>
      <w:spacing w:before="100" w:beforeAutospacing="1" w:after="100" w:afterAutospacing="1" w:line="240" w:lineRule="auto"/>
      <w:jc w:val="center"/>
      <w:outlineLvl w:val="3"/>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26D9"/>
    <w:rPr>
      <w:rFonts w:ascii="Times New Roman" w:eastAsia="Times New Roman" w:hAnsi="Times New Roman" w:cs="Times New Roman"/>
      <w:b/>
      <w:bCs/>
      <w:color w:val="000000"/>
      <w:kern w:val="36"/>
      <w:sz w:val="48"/>
      <w:szCs w:val="48"/>
      <w:lang w:eastAsia="ru-RU"/>
    </w:rPr>
  </w:style>
  <w:style w:type="character" w:customStyle="1" w:styleId="20">
    <w:name w:val="Заголовок 2 Знак"/>
    <w:basedOn w:val="a0"/>
    <w:link w:val="2"/>
    <w:uiPriority w:val="9"/>
    <w:rsid w:val="002126D9"/>
    <w:rPr>
      <w:rFonts w:ascii="Times New Roman" w:eastAsia="Times New Roman" w:hAnsi="Times New Roman" w:cs="Times New Roman"/>
      <w:b/>
      <w:bCs/>
      <w:color w:val="000000"/>
      <w:sz w:val="36"/>
      <w:szCs w:val="36"/>
      <w:lang w:eastAsia="ru-RU"/>
    </w:rPr>
  </w:style>
  <w:style w:type="character" w:customStyle="1" w:styleId="30">
    <w:name w:val="Заголовок 3 Знак"/>
    <w:basedOn w:val="a0"/>
    <w:link w:val="3"/>
    <w:uiPriority w:val="9"/>
    <w:rsid w:val="002126D9"/>
    <w:rPr>
      <w:rFonts w:ascii="Times New Roman" w:eastAsia="Times New Roman" w:hAnsi="Times New Roman" w:cs="Times New Roman"/>
      <w:b/>
      <w:bCs/>
      <w:color w:val="000000"/>
      <w:sz w:val="27"/>
      <w:szCs w:val="27"/>
      <w:lang w:eastAsia="ru-RU"/>
    </w:rPr>
  </w:style>
  <w:style w:type="character" w:customStyle="1" w:styleId="40">
    <w:name w:val="Заголовок 4 Знак"/>
    <w:basedOn w:val="a0"/>
    <w:link w:val="4"/>
    <w:uiPriority w:val="9"/>
    <w:rsid w:val="002126D9"/>
    <w:rPr>
      <w:rFonts w:ascii="Times New Roman" w:eastAsia="Times New Roman" w:hAnsi="Times New Roman" w:cs="Times New Roman"/>
      <w:b/>
      <w:bCs/>
      <w:color w:val="000000"/>
      <w:sz w:val="24"/>
      <w:szCs w:val="24"/>
      <w:shd w:val="clear" w:color="auto" w:fill="FFFFFF"/>
      <w:lang w:eastAsia="ru-RU"/>
    </w:rPr>
  </w:style>
  <w:style w:type="numbering" w:customStyle="1" w:styleId="11">
    <w:name w:val="Нет списка1"/>
    <w:next w:val="a2"/>
    <w:uiPriority w:val="99"/>
    <w:semiHidden/>
    <w:unhideWhenUsed/>
    <w:rsid w:val="002126D9"/>
  </w:style>
  <w:style w:type="character" w:styleId="a3">
    <w:name w:val="Hyperlink"/>
    <w:basedOn w:val="a0"/>
    <w:uiPriority w:val="99"/>
    <w:unhideWhenUsed/>
    <w:rsid w:val="002126D9"/>
    <w:rPr>
      <w:color w:val="0000FF"/>
      <w:u w:val="single"/>
    </w:rPr>
  </w:style>
  <w:style w:type="character" w:styleId="a4">
    <w:name w:val="FollowedHyperlink"/>
    <w:basedOn w:val="a0"/>
    <w:uiPriority w:val="99"/>
    <w:semiHidden/>
    <w:unhideWhenUsed/>
    <w:rsid w:val="002126D9"/>
    <w:rPr>
      <w:color w:val="800080"/>
      <w:u w:val="single"/>
    </w:rPr>
  </w:style>
  <w:style w:type="paragraph" w:styleId="a5">
    <w:name w:val="Normal (Web)"/>
    <w:basedOn w:val="a"/>
    <w:uiPriority w:val="99"/>
    <w:unhideWhenUsed/>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jk">
    <w:name w:val="cjk"/>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tl">
    <w:name w:val="ctl"/>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6">
    <w:name w:val="List Paragraph"/>
    <w:basedOn w:val="a"/>
    <w:uiPriority w:val="34"/>
    <w:qFormat/>
    <w:rsid w:val="00B30019"/>
    <w:pPr>
      <w:ind w:left="720"/>
      <w:contextualSpacing/>
    </w:pPr>
  </w:style>
  <w:style w:type="paragraph" w:styleId="21">
    <w:name w:val="Body Text Indent 2"/>
    <w:aliases w:val="Знак"/>
    <w:basedOn w:val="a"/>
    <w:link w:val="22"/>
    <w:rsid w:val="004071AE"/>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aliases w:val="Знак Знак"/>
    <w:basedOn w:val="a0"/>
    <w:link w:val="21"/>
    <w:rsid w:val="004071AE"/>
    <w:rPr>
      <w:rFonts w:ascii="Times New Roman" w:eastAsia="Times New Roman" w:hAnsi="Times New Roman" w:cs="Times New Roman"/>
      <w:sz w:val="24"/>
      <w:szCs w:val="20"/>
      <w:lang w:eastAsia="ru-RU"/>
    </w:rPr>
  </w:style>
  <w:style w:type="paragraph" w:customStyle="1" w:styleId="ConsCell">
    <w:name w:val="ConsCell"/>
    <w:uiPriority w:val="99"/>
    <w:rsid w:val="004071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Plain Text"/>
    <w:basedOn w:val="a"/>
    <w:link w:val="a8"/>
    <w:rsid w:val="00A06561"/>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8">
    <w:name w:val="Текст Знак"/>
    <w:basedOn w:val="a0"/>
    <w:link w:val="a7"/>
    <w:rsid w:val="00A06561"/>
    <w:rPr>
      <w:rFonts w:ascii="Courier New" w:eastAsia="Times New Roman" w:hAnsi="Courier New" w:cs="Courier New"/>
      <w:sz w:val="20"/>
      <w:szCs w:val="20"/>
      <w:lang w:eastAsia="ru-RU"/>
    </w:rPr>
  </w:style>
  <w:style w:type="paragraph" w:customStyle="1" w:styleId="ConsPlusNonformat">
    <w:name w:val="ConsPlusNonformat"/>
    <w:uiPriority w:val="99"/>
    <w:rsid w:val="008F57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9">
    <w:name w:val="Table Grid"/>
    <w:basedOn w:val="a1"/>
    <w:uiPriority w:val="59"/>
    <w:rsid w:val="008F57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99"/>
    <w:semiHidden/>
    <w:unhideWhenUsed/>
    <w:rsid w:val="00D17318"/>
    <w:pPr>
      <w:spacing w:after="120"/>
    </w:pPr>
  </w:style>
  <w:style w:type="character" w:customStyle="1" w:styleId="ab">
    <w:name w:val="Основной текст Знак"/>
    <w:basedOn w:val="a0"/>
    <w:link w:val="aa"/>
    <w:uiPriority w:val="99"/>
    <w:semiHidden/>
    <w:rsid w:val="00D17318"/>
  </w:style>
  <w:style w:type="paragraph" w:styleId="23">
    <w:name w:val="Body Text 2"/>
    <w:basedOn w:val="a"/>
    <w:link w:val="24"/>
    <w:uiPriority w:val="99"/>
    <w:semiHidden/>
    <w:unhideWhenUsed/>
    <w:rsid w:val="00D17318"/>
    <w:pPr>
      <w:spacing w:after="120" w:line="480" w:lineRule="auto"/>
    </w:pPr>
  </w:style>
  <w:style w:type="character" w:customStyle="1" w:styleId="24">
    <w:name w:val="Основной текст 2 Знак"/>
    <w:basedOn w:val="a0"/>
    <w:link w:val="23"/>
    <w:uiPriority w:val="99"/>
    <w:semiHidden/>
    <w:rsid w:val="00D17318"/>
  </w:style>
  <w:style w:type="paragraph" w:styleId="ac">
    <w:name w:val="Balloon Text"/>
    <w:basedOn w:val="a"/>
    <w:link w:val="ad"/>
    <w:uiPriority w:val="99"/>
    <w:semiHidden/>
    <w:unhideWhenUsed/>
    <w:rsid w:val="006547A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547AF"/>
    <w:rPr>
      <w:rFonts w:ascii="Segoe UI" w:hAnsi="Segoe UI" w:cs="Segoe UI"/>
      <w:sz w:val="18"/>
      <w:szCs w:val="18"/>
    </w:rPr>
  </w:style>
  <w:style w:type="paragraph" w:styleId="ae">
    <w:name w:val="header"/>
    <w:basedOn w:val="a"/>
    <w:link w:val="af"/>
    <w:uiPriority w:val="99"/>
    <w:unhideWhenUsed/>
    <w:rsid w:val="00462F1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62F1F"/>
  </w:style>
  <w:style w:type="paragraph" w:styleId="af0">
    <w:name w:val="footer"/>
    <w:basedOn w:val="a"/>
    <w:link w:val="af1"/>
    <w:uiPriority w:val="99"/>
    <w:unhideWhenUsed/>
    <w:rsid w:val="00462F1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62F1F"/>
  </w:style>
  <w:style w:type="character" w:customStyle="1" w:styleId="af2">
    <w:name w:val="Основной текст_"/>
    <w:link w:val="12"/>
    <w:rsid w:val="00C97986"/>
    <w:rPr>
      <w:rFonts w:ascii="Arial Narrow" w:eastAsia="Arial Narrow" w:hAnsi="Arial Narrow" w:cs="Arial Narrow"/>
      <w:shd w:val="clear" w:color="auto" w:fill="FFFFFF"/>
    </w:rPr>
  </w:style>
  <w:style w:type="paragraph" w:customStyle="1" w:styleId="12">
    <w:name w:val="Основной текст1"/>
    <w:basedOn w:val="a"/>
    <w:link w:val="af2"/>
    <w:rsid w:val="00C97986"/>
    <w:pPr>
      <w:widowControl w:val="0"/>
      <w:shd w:val="clear" w:color="auto" w:fill="FFFFFF"/>
      <w:spacing w:before="540" w:after="0" w:line="490" w:lineRule="exact"/>
      <w:ind w:hanging="700"/>
      <w:jc w:val="both"/>
    </w:pPr>
    <w:rPr>
      <w:rFonts w:ascii="Arial Narrow" w:eastAsia="Arial Narrow" w:hAnsi="Arial Narrow" w:cs="Arial Narrow"/>
    </w:rPr>
  </w:style>
  <w:style w:type="character" w:customStyle="1" w:styleId="7">
    <w:name w:val="Основной текст (7)_"/>
    <w:link w:val="70"/>
    <w:rsid w:val="00C97986"/>
    <w:rPr>
      <w:rFonts w:ascii="Arial Narrow" w:eastAsia="Arial Narrow" w:hAnsi="Arial Narrow" w:cs="Arial Narrow"/>
      <w:b/>
      <w:bCs/>
      <w:i/>
      <w:iCs/>
      <w:spacing w:val="-10"/>
      <w:sz w:val="25"/>
      <w:szCs w:val="25"/>
      <w:shd w:val="clear" w:color="auto" w:fill="FFFFFF"/>
    </w:rPr>
  </w:style>
  <w:style w:type="paragraph" w:customStyle="1" w:styleId="70">
    <w:name w:val="Основной текст (7)"/>
    <w:basedOn w:val="a"/>
    <w:link w:val="7"/>
    <w:rsid w:val="00C97986"/>
    <w:pPr>
      <w:widowControl w:val="0"/>
      <w:shd w:val="clear" w:color="auto" w:fill="FFFFFF"/>
      <w:spacing w:before="1260" w:after="300" w:line="370" w:lineRule="exact"/>
      <w:jc w:val="center"/>
    </w:pPr>
    <w:rPr>
      <w:rFonts w:ascii="Arial Narrow" w:eastAsia="Arial Narrow" w:hAnsi="Arial Narrow" w:cs="Arial Narrow"/>
      <w:b/>
      <w:bCs/>
      <w:i/>
      <w:iCs/>
      <w:spacing w:val="-10"/>
      <w:sz w:val="25"/>
      <w:szCs w:val="25"/>
    </w:rPr>
  </w:style>
  <w:style w:type="character" w:customStyle="1" w:styleId="9">
    <w:name w:val="Основной текст (9)_"/>
    <w:link w:val="90"/>
    <w:rsid w:val="00C97986"/>
    <w:rPr>
      <w:rFonts w:ascii="Arial Narrow" w:eastAsia="Arial Narrow" w:hAnsi="Arial Narrow" w:cs="Arial Narrow"/>
      <w:i/>
      <w:iCs/>
      <w:shd w:val="clear" w:color="auto" w:fill="FFFFFF"/>
    </w:rPr>
  </w:style>
  <w:style w:type="character" w:customStyle="1" w:styleId="af3">
    <w:name w:val="Основной текст +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
    <w:name w:val="Основной текст (9) + Не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25pt0pt">
    <w:name w:val="Основной текст (9) + 12;5 pt;Полужирный;Интервал 0 pt"/>
    <w:rsid w:val="00C97986"/>
    <w:rPr>
      <w:rFonts w:ascii="Arial Narrow" w:eastAsia="Arial Narrow" w:hAnsi="Arial Narrow" w:cs="Arial Narrow"/>
      <w:b/>
      <w:bCs/>
      <w:i/>
      <w:iCs/>
      <w:smallCaps w:val="0"/>
      <w:strike w:val="0"/>
      <w:color w:val="000000"/>
      <w:spacing w:val="-10"/>
      <w:w w:val="100"/>
      <w:position w:val="0"/>
      <w:sz w:val="25"/>
      <w:szCs w:val="25"/>
      <w:u w:val="none"/>
      <w:lang w:val="ru-RU"/>
    </w:rPr>
  </w:style>
  <w:style w:type="paragraph" w:customStyle="1" w:styleId="90">
    <w:name w:val="Основной текст (9)"/>
    <w:basedOn w:val="a"/>
    <w:link w:val="9"/>
    <w:rsid w:val="00C97986"/>
    <w:pPr>
      <w:widowControl w:val="0"/>
      <w:shd w:val="clear" w:color="auto" w:fill="FFFFFF"/>
      <w:spacing w:after="240" w:line="0" w:lineRule="atLeast"/>
      <w:jc w:val="right"/>
    </w:pPr>
    <w:rPr>
      <w:rFonts w:ascii="Arial Narrow" w:eastAsia="Arial Narrow" w:hAnsi="Arial Narrow" w:cs="Arial Narrow"/>
      <w:i/>
      <w:iCs/>
    </w:rPr>
  </w:style>
  <w:style w:type="character" w:customStyle="1" w:styleId="af4">
    <w:name w:val="Цветовое выделение"/>
    <w:uiPriority w:val="99"/>
    <w:rsid w:val="00ED7977"/>
    <w:rPr>
      <w:b/>
      <w:bCs/>
      <w:color w:val="26282F"/>
    </w:rPr>
  </w:style>
  <w:style w:type="paragraph" w:customStyle="1" w:styleId="Default">
    <w:name w:val="Default"/>
    <w:uiPriority w:val="99"/>
    <w:rsid w:val="00ED797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3">
    <w:name w:val="Слабое выделение1"/>
    <w:rsid w:val="00ED7977"/>
    <w:rPr>
      <w:i/>
      <w:iCs/>
      <w:color w:val="808080"/>
    </w:rPr>
  </w:style>
  <w:style w:type="paragraph" w:customStyle="1" w:styleId="31">
    <w:name w:val="Основной текст с отступом 31"/>
    <w:basedOn w:val="a"/>
    <w:rsid w:val="00CD240D"/>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Style1">
    <w:name w:val="Style1"/>
    <w:basedOn w:val="a"/>
    <w:rsid w:val="00CD240D"/>
    <w:pPr>
      <w:widowControl w:val="0"/>
      <w:autoSpaceDE w:val="0"/>
      <w:autoSpaceDN w:val="0"/>
      <w:adjustRightInd w:val="0"/>
      <w:spacing w:after="0" w:line="498" w:lineRule="exact"/>
      <w:ind w:firstLine="715"/>
      <w:jc w:val="both"/>
    </w:pPr>
    <w:rPr>
      <w:rFonts w:ascii="Arial Narrow" w:eastAsia="Calibri" w:hAnsi="Arial Narrow" w:cs="Times New Roman"/>
      <w:sz w:val="24"/>
      <w:szCs w:val="24"/>
      <w:lang w:eastAsia="ru-RU"/>
    </w:rPr>
  </w:style>
  <w:style w:type="paragraph" w:customStyle="1" w:styleId="Style2">
    <w:name w:val="Style2"/>
    <w:basedOn w:val="a"/>
    <w:rsid w:val="00CD240D"/>
    <w:pPr>
      <w:widowControl w:val="0"/>
      <w:autoSpaceDE w:val="0"/>
      <w:autoSpaceDN w:val="0"/>
      <w:adjustRightInd w:val="0"/>
      <w:spacing w:after="0" w:line="493" w:lineRule="exact"/>
      <w:ind w:firstLine="696"/>
      <w:jc w:val="both"/>
    </w:pPr>
    <w:rPr>
      <w:rFonts w:ascii="Arial Narrow" w:eastAsia="Calibri" w:hAnsi="Arial Narrow" w:cs="Times New Roman"/>
      <w:sz w:val="24"/>
      <w:szCs w:val="24"/>
      <w:lang w:eastAsia="ru-RU"/>
    </w:rPr>
  </w:style>
  <w:style w:type="paragraph" w:customStyle="1" w:styleId="Style3">
    <w:name w:val="Style3"/>
    <w:basedOn w:val="a"/>
    <w:rsid w:val="00CD240D"/>
    <w:pPr>
      <w:widowControl w:val="0"/>
      <w:autoSpaceDE w:val="0"/>
      <w:autoSpaceDN w:val="0"/>
      <w:adjustRightInd w:val="0"/>
      <w:spacing w:after="0" w:line="494" w:lineRule="exact"/>
      <w:jc w:val="both"/>
    </w:pPr>
    <w:rPr>
      <w:rFonts w:ascii="Arial Narrow" w:eastAsia="Calibri" w:hAnsi="Arial Narrow" w:cs="Times New Roman"/>
      <w:sz w:val="24"/>
      <w:szCs w:val="24"/>
      <w:lang w:eastAsia="ru-RU"/>
    </w:rPr>
  </w:style>
  <w:style w:type="paragraph" w:customStyle="1" w:styleId="Style5">
    <w:name w:val="Style5"/>
    <w:basedOn w:val="a"/>
    <w:rsid w:val="00CD240D"/>
    <w:pPr>
      <w:widowControl w:val="0"/>
      <w:autoSpaceDE w:val="0"/>
      <w:autoSpaceDN w:val="0"/>
      <w:adjustRightInd w:val="0"/>
      <w:spacing w:after="0" w:line="490" w:lineRule="exact"/>
      <w:ind w:firstLine="701"/>
    </w:pPr>
    <w:rPr>
      <w:rFonts w:ascii="Arial Narrow" w:eastAsia="Calibri" w:hAnsi="Arial Narrow" w:cs="Times New Roman"/>
      <w:sz w:val="24"/>
      <w:szCs w:val="24"/>
      <w:lang w:eastAsia="ru-RU"/>
    </w:rPr>
  </w:style>
  <w:style w:type="paragraph" w:customStyle="1" w:styleId="Style10">
    <w:name w:val="Style10"/>
    <w:basedOn w:val="a"/>
    <w:rsid w:val="00CD240D"/>
    <w:pPr>
      <w:widowControl w:val="0"/>
      <w:autoSpaceDE w:val="0"/>
      <w:autoSpaceDN w:val="0"/>
      <w:adjustRightInd w:val="0"/>
      <w:spacing w:after="0" w:line="371" w:lineRule="exact"/>
      <w:jc w:val="center"/>
    </w:pPr>
    <w:rPr>
      <w:rFonts w:ascii="Arial Narrow" w:eastAsia="Calibri" w:hAnsi="Arial Narrow" w:cs="Times New Roman"/>
      <w:sz w:val="24"/>
      <w:szCs w:val="24"/>
      <w:lang w:eastAsia="ru-RU"/>
    </w:rPr>
  </w:style>
  <w:style w:type="paragraph" w:customStyle="1" w:styleId="Style12">
    <w:name w:val="Style12"/>
    <w:basedOn w:val="a"/>
    <w:rsid w:val="00CD240D"/>
    <w:pPr>
      <w:widowControl w:val="0"/>
      <w:autoSpaceDE w:val="0"/>
      <w:autoSpaceDN w:val="0"/>
      <w:adjustRightInd w:val="0"/>
      <w:spacing w:after="0" w:line="240" w:lineRule="auto"/>
      <w:jc w:val="center"/>
    </w:pPr>
    <w:rPr>
      <w:rFonts w:ascii="Arial Narrow" w:eastAsia="Calibri" w:hAnsi="Arial Narrow" w:cs="Times New Roman"/>
      <w:sz w:val="24"/>
      <w:szCs w:val="24"/>
      <w:lang w:eastAsia="ru-RU"/>
    </w:rPr>
  </w:style>
  <w:style w:type="paragraph" w:customStyle="1" w:styleId="14">
    <w:name w:val="Без интервала1"/>
    <w:rsid w:val="00CD240D"/>
    <w:pPr>
      <w:spacing w:after="0" w:line="240" w:lineRule="auto"/>
    </w:pPr>
    <w:rPr>
      <w:rFonts w:ascii="Calibri" w:eastAsia="Calibri" w:hAnsi="Calibri" w:cs="Times New Roman"/>
    </w:rPr>
  </w:style>
  <w:style w:type="paragraph" w:customStyle="1" w:styleId="15">
    <w:name w:val="Абзац списка1"/>
    <w:basedOn w:val="a"/>
    <w:rsid w:val="00CD240D"/>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character" w:customStyle="1" w:styleId="FontStyle21">
    <w:name w:val="Font Style21"/>
    <w:rsid w:val="00CD240D"/>
    <w:rPr>
      <w:rFonts w:ascii="Arial Narrow" w:hAnsi="Arial Narrow" w:cs="Arial Narrow" w:hint="default"/>
      <w:b/>
      <w:bCs/>
      <w:i/>
      <w:iCs/>
      <w:spacing w:val="-10"/>
      <w:sz w:val="24"/>
      <w:szCs w:val="24"/>
    </w:rPr>
  </w:style>
  <w:style w:type="character" w:customStyle="1" w:styleId="FontStyle23">
    <w:name w:val="Font Style23"/>
    <w:rsid w:val="00CD240D"/>
    <w:rPr>
      <w:rFonts w:ascii="Arial Narrow" w:hAnsi="Arial Narrow" w:cs="Arial Narrow" w:hint="default"/>
      <w:sz w:val="24"/>
      <w:szCs w:val="24"/>
    </w:rPr>
  </w:style>
  <w:style w:type="character" w:customStyle="1" w:styleId="FontStyle25">
    <w:name w:val="Font Style25"/>
    <w:rsid w:val="00CD240D"/>
    <w:rPr>
      <w:rFonts w:ascii="Arial Narrow" w:hAnsi="Arial Narrow" w:cs="Arial Narrow" w:hint="default"/>
      <w:i/>
      <w:iCs/>
      <w:sz w:val="24"/>
      <w:szCs w:val="24"/>
    </w:rPr>
  </w:style>
  <w:style w:type="paragraph" w:styleId="af5">
    <w:name w:val="TOC Heading"/>
    <w:basedOn w:val="1"/>
    <w:next w:val="a"/>
    <w:uiPriority w:val="39"/>
    <w:unhideWhenUsed/>
    <w:qFormat/>
    <w:rsid w:val="00391C3B"/>
    <w:pPr>
      <w:keepLines/>
      <w:spacing w:before="480" w:beforeAutospacing="0" w:after="0" w:afterAutospacing="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16">
    <w:name w:val="toc 1"/>
    <w:basedOn w:val="a"/>
    <w:next w:val="a"/>
    <w:autoRedefine/>
    <w:uiPriority w:val="39"/>
    <w:unhideWhenUsed/>
    <w:rsid w:val="0050043C"/>
    <w:pPr>
      <w:tabs>
        <w:tab w:val="right" w:leader="dot" w:pos="9913"/>
      </w:tabs>
      <w:spacing w:after="100"/>
    </w:pPr>
  </w:style>
  <w:style w:type="paragraph" w:styleId="25">
    <w:name w:val="toc 2"/>
    <w:basedOn w:val="a"/>
    <w:next w:val="a"/>
    <w:autoRedefine/>
    <w:uiPriority w:val="39"/>
    <w:unhideWhenUsed/>
    <w:rsid w:val="006F6748"/>
    <w:pPr>
      <w:tabs>
        <w:tab w:val="right" w:leader="dot" w:pos="9913"/>
      </w:tabs>
      <w:spacing w:after="100"/>
    </w:pPr>
  </w:style>
  <w:style w:type="paragraph" w:styleId="32">
    <w:name w:val="toc 3"/>
    <w:basedOn w:val="a"/>
    <w:next w:val="a"/>
    <w:autoRedefine/>
    <w:uiPriority w:val="39"/>
    <w:unhideWhenUsed/>
    <w:rsid w:val="0050043C"/>
    <w:pPr>
      <w:tabs>
        <w:tab w:val="right" w:leader="dot" w:pos="9913"/>
      </w:tabs>
      <w:spacing w:after="100"/>
      <w:ind w:left="142"/>
    </w:pPr>
  </w:style>
  <w:style w:type="paragraph" w:styleId="41">
    <w:name w:val="toc 4"/>
    <w:basedOn w:val="a"/>
    <w:next w:val="a"/>
    <w:autoRedefine/>
    <w:uiPriority w:val="39"/>
    <w:unhideWhenUsed/>
    <w:rsid w:val="00391C3B"/>
    <w:pPr>
      <w:spacing w:after="100" w:line="276" w:lineRule="auto"/>
      <w:ind w:left="660"/>
    </w:pPr>
    <w:rPr>
      <w:rFonts w:eastAsiaTheme="minorEastAsia"/>
      <w:lang w:eastAsia="ru-RU"/>
    </w:rPr>
  </w:style>
  <w:style w:type="paragraph" w:styleId="5">
    <w:name w:val="toc 5"/>
    <w:basedOn w:val="a"/>
    <w:next w:val="a"/>
    <w:autoRedefine/>
    <w:uiPriority w:val="39"/>
    <w:unhideWhenUsed/>
    <w:rsid w:val="00391C3B"/>
    <w:pPr>
      <w:spacing w:after="100" w:line="276" w:lineRule="auto"/>
      <w:ind w:left="880"/>
    </w:pPr>
    <w:rPr>
      <w:rFonts w:eastAsiaTheme="minorEastAsia"/>
      <w:lang w:eastAsia="ru-RU"/>
    </w:rPr>
  </w:style>
  <w:style w:type="paragraph" w:styleId="6">
    <w:name w:val="toc 6"/>
    <w:basedOn w:val="a"/>
    <w:next w:val="a"/>
    <w:autoRedefine/>
    <w:uiPriority w:val="39"/>
    <w:unhideWhenUsed/>
    <w:rsid w:val="00391C3B"/>
    <w:pPr>
      <w:spacing w:after="100" w:line="276" w:lineRule="auto"/>
      <w:ind w:left="1100"/>
    </w:pPr>
    <w:rPr>
      <w:rFonts w:eastAsiaTheme="minorEastAsia"/>
      <w:lang w:eastAsia="ru-RU"/>
    </w:rPr>
  </w:style>
  <w:style w:type="paragraph" w:styleId="71">
    <w:name w:val="toc 7"/>
    <w:basedOn w:val="a"/>
    <w:next w:val="a"/>
    <w:autoRedefine/>
    <w:uiPriority w:val="39"/>
    <w:unhideWhenUsed/>
    <w:rsid w:val="00391C3B"/>
    <w:pPr>
      <w:spacing w:after="100" w:line="276" w:lineRule="auto"/>
      <w:ind w:left="1320"/>
    </w:pPr>
    <w:rPr>
      <w:rFonts w:eastAsiaTheme="minorEastAsia"/>
      <w:lang w:eastAsia="ru-RU"/>
    </w:rPr>
  </w:style>
  <w:style w:type="paragraph" w:styleId="8">
    <w:name w:val="toc 8"/>
    <w:basedOn w:val="a"/>
    <w:next w:val="a"/>
    <w:autoRedefine/>
    <w:uiPriority w:val="39"/>
    <w:unhideWhenUsed/>
    <w:rsid w:val="00391C3B"/>
    <w:pPr>
      <w:spacing w:after="100" w:line="276" w:lineRule="auto"/>
      <w:ind w:left="1540"/>
    </w:pPr>
    <w:rPr>
      <w:rFonts w:eastAsiaTheme="minorEastAsia"/>
      <w:lang w:eastAsia="ru-RU"/>
    </w:rPr>
  </w:style>
  <w:style w:type="paragraph" w:styleId="92">
    <w:name w:val="toc 9"/>
    <w:basedOn w:val="a"/>
    <w:next w:val="a"/>
    <w:autoRedefine/>
    <w:uiPriority w:val="39"/>
    <w:unhideWhenUsed/>
    <w:rsid w:val="00391C3B"/>
    <w:pPr>
      <w:spacing w:after="100" w:line="276" w:lineRule="auto"/>
      <w:ind w:left="1760"/>
    </w:pPr>
    <w:rPr>
      <w:rFonts w:eastAsiaTheme="minorEastAsia"/>
      <w:lang w:eastAsia="ru-RU"/>
    </w:rPr>
  </w:style>
  <w:style w:type="character" w:styleId="af6">
    <w:name w:val="annotation reference"/>
    <w:basedOn w:val="a0"/>
    <w:uiPriority w:val="99"/>
    <w:semiHidden/>
    <w:unhideWhenUsed/>
    <w:rsid w:val="00374358"/>
    <w:rPr>
      <w:sz w:val="16"/>
      <w:szCs w:val="16"/>
    </w:rPr>
  </w:style>
  <w:style w:type="paragraph" w:styleId="af7">
    <w:name w:val="annotation text"/>
    <w:basedOn w:val="a"/>
    <w:link w:val="af8"/>
    <w:uiPriority w:val="99"/>
    <w:semiHidden/>
    <w:unhideWhenUsed/>
    <w:rsid w:val="00374358"/>
    <w:pPr>
      <w:spacing w:line="240" w:lineRule="auto"/>
    </w:pPr>
    <w:rPr>
      <w:sz w:val="20"/>
      <w:szCs w:val="20"/>
    </w:rPr>
  </w:style>
  <w:style w:type="character" w:customStyle="1" w:styleId="af8">
    <w:name w:val="Текст примечания Знак"/>
    <w:basedOn w:val="a0"/>
    <w:link w:val="af7"/>
    <w:uiPriority w:val="99"/>
    <w:semiHidden/>
    <w:rsid w:val="00374358"/>
    <w:rPr>
      <w:sz w:val="20"/>
      <w:szCs w:val="20"/>
    </w:rPr>
  </w:style>
  <w:style w:type="paragraph" w:styleId="af9">
    <w:name w:val="annotation subject"/>
    <w:basedOn w:val="af7"/>
    <w:next w:val="af7"/>
    <w:link w:val="afa"/>
    <w:uiPriority w:val="99"/>
    <w:semiHidden/>
    <w:unhideWhenUsed/>
    <w:rsid w:val="00374358"/>
    <w:rPr>
      <w:b/>
      <w:bCs/>
    </w:rPr>
  </w:style>
  <w:style w:type="character" w:customStyle="1" w:styleId="afa">
    <w:name w:val="Тема примечания Знак"/>
    <w:basedOn w:val="af8"/>
    <w:link w:val="af9"/>
    <w:uiPriority w:val="99"/>
    <w:semiHidden/>
    <w:rsid w:val="00374358"/>
    <w:rPr>
      <w:b/>
      <w:bCs/>
      <w:sz w:val="20"/>
      <w:szCs w:val="20"/>
    </w:rPr>
  </w:style>
  <w:style w:type="paragraph" w:customStyle="1" w:styleId="ConsPlusNormal">
    <w:name w:val="ConsPlusNormal"/>
    <w:rsid w:val="00531C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converted-space">
    <w:name w:val="apple-converted-space"/>
    <w:basedOn w:val="a0"/>
    <w:rsid w:val="00752193"/>
  </w:style>
</w:styles>
</file>

<file path=word/webSettings.xml><?xml version="1.0" encoding="utf-8"?>
<w:webSettings xmlns:r="http://schemas.openxmlformats.org/officeDocument/2006/relationships" xmlns:w="http://schemas.openxmlformats.org/wordprocessingml/2006/main">
  <w:divs>
    <w:div w:id="35130254">
      <w:bodyDiv w:val="1"/>
      <w:marLeft w:val="0"/>
      <w:marRight w:val="0"/>
      <w:marTop w:val="0"/>
      <w:marBottom w:val="0"/>
      <w:divBdr>
        <w:top w:val="none" w:sz="0" w:space="0" w:color="auto"/>
        <w:left w:val="none" w:sz="0" w:space="0" w:color="auto"/>
        <w:bottom w:val="none" w:sz="0" w:space="0" w:color="auto"/>
        <w:right w:val="none" w:sz="0" w:space="0" w:color="auto"/>
      </w:divBdr>
    </w:div>
    <w:div w:id="73749981">
      <w:bodyDiv w:val="1"/>
      <w:marLeft w:val="0"/>
      <w:marRight w:val="0"/>
      <w:marTop w:val="0"/>
      <w:marBottom w:val="0"/>
      <w:divBdr>
        <w:top w:val="none" w:sz="0" w:space="0" w:color="auto"/>
        <w:left w:val="none" w:sz="0" w:space="0" w:color="auto"/>
        <w:bottom w:val="none" w:sz="0" w:space="0" w:color="auto"/>
        <w:right w:val="none" w:sz="0" w:space="0" w:color="auto"/>
      </w:divBdr>
    </w:div>
    <w:div w:id="90863061">
      <w:bodyDiv w:val="1"/>
      <w:marLeft w:val="0"/>
      <w:marRight w:val="0"/>
      <w:marTop w:val="0"/>
      <w:marBottom w:val="0"/>
      <w:divBdr>
        <w:top w:val="none" w:sz="0" w:space="0" w:color="auto"/>
        <w:left w:val="none" w:sz="0" w:space="0" w:color="auto"/>
        <w:bottom w:val="none" w:sz="0" w:space="0" w:color="auto"/>
        <w:right w:val="none" w:sz="0" w:space="0" w:color="auto"/>
      </w:divBdr>
    </w:div>
    <w:div w:id="92093697">
      <w:bodyDiv w:val="1"/>
      <w:marLeft w:val="0"/>
      <w:marRight w:val="0"/>
      <w:marTop w:val="0"/>
      <w:marBottom w:val="0"/>
      <w:divBdr>
        <w:top w:val="none" w:sz="0" w:space="0" w:color="auto"/>
        <w:left w:val="none" w:sz="0" w:space="0" w:color="auto"/>
        <w:bottom w:val="none" w:sz="0" w:space="0" w:color="auto"/>
        <w:right w:val="none" w:sz="0" w:space="0" w:color="auto"/>
      </w:divBdr>
    </w:div>
    <w:div w:id="104471442">
      <w:bodyDiv w:val="1"/>
      <w:marLeft w:val="0"/>
      <w:marRight w:val="0"/>
      <w:marTop w:val="0"/>
      <w:marBottom w:val="0"/>
      <w:divBdr>
        <w:top w:val="none" w:sz="0" w:space="0" w:color="auto"/>
        <w:left w:val="none" w:sz="0" w:space="0" w:color="auto"/>
        <w:bottom w:val="none" w:sz="0" w:space="0" w:color="auto"/>
        <w:right w:val="none" w:sz="0" w:space="0" w:color="auto"/>
      </w:divBdr>
    </w:div>
    <w:div w:id="229271115">
      <w:bodyDiv w:val="1"/>
      <w:marLeft w:val="0"/>
      <w:marRight w:val="0"/>
      <w:marTop w:val="0"/>
      <w:marBottom w:val="0"/>
      <w:divBdr>
        <w:top w:val="none" w:sz="0" w:space="0" w:color="auto"/>
        <w:left w:val="none" w:sz="0" w:space="0" w:color="auto"/>
        <w:bottom w:val="none" w:sz="0" w:space="0" w:color="auto"/>
        <w:right w:val="none" w:sz="0" w:space="0" w:color="auto"/>
      </w:divBdr>
    </w:div>
    <w:div w:id="253783715">
      <w:bodyDiv w:val="1"/>
      <w:marLeft w:val="0"/>
      <w:marRight w:val="0"/>
      <w:marTop w:val="0"/>
      <w:marBottom w:val="0"/>
      <w:divBdr>
        <w:top w:val="none" w:sz="0" w:space="0" w:color="auto"/>
        <w:left w:val="none" w:sz="0" w:space="0" w:color="auto"/>
        <w:bottom w:val="none" w:sz="0" w:space="0" w:color="auto"/>
        <w:right w:val="none" w:sz="0" w:space="0" w:color="auto"/>
      </w:divBdr>
    </w:div>
    <w:div w:id="319235147">
      <w:bodyDiv w:val="1"/>
      <w:marLeft w:val="0"/>
      <w:marRight w:val="0"/>
      <w:marTop w:val="0"/>
      <w:marBottom w:val="0"/>
      <w:divBdr>
        <w:top w:val="none" w:sz="0" w:space="0" w:color="auto"/>
        <w:left w:val="none" w:sz="0" w:space="0" w:color="auto"/>
        <w:bottom w:val="none" w:sz="0" w:space="0" w:color="auto"/>
        <w:right w:val="none" w:sz="0" w:space="0" w:color="auto"/>
      </w:divBdr>
    </w:div>
    <w:div w:id="336228254">
      <w:bodyDiv w:val="1"/>
      <w:marLeft w:val="0"/>
      <w:marRight w:val="0"/>
      <w:marTop w:val="0"/>
      <w:marBottom w:val="0"/>
      <w:divBdr>
        <w:top w:val="none" w:sz="0" w:space="0" w:color="auto"/>
        <w:left w:val="none" w:sz="0" w:space="0" w:color="auto"/>
        <w:bottom w:val="none" w:sz="0" w:space="0" w:color="auto"/>
        <w:right w:val="none" w:sz="0" w:space="0" w:color="auto"/>
      </w:divBdr>
    </w:div>
    <w:div w:id="352658877">
      <w:bodyDiv w:val="1"/>
      <w:marLeft w:val="0"/>
      <w:marRight w:val="0"/>
      <w:marTop w:val="0"/>
      <w:marBottom w:val="0"/>
      <w:divBdr>
        <w:top w:val="none" w:sz="0" w:space="0" w:color="auto"/>
        <w:left w:val="none" w:sz="0" w:space="0" w:color="auto"/>
        <w:bottom w:val="none" w:sz="0" w:space="0" w:color="auto"/>
        <w:right w:val="none" w:sz="0" w:space="0" w:color="auto"/>
      </w:divBdr>
    </w:div>
    <w:div w:id="489106145">
      <w:bodyDiv w:val="1"/>
      <w:marLeft w:val="0"/>
      <w:marRight w:val="0"/>
      <w:marTop w:val="0"/>
      <w:marBottom w:val="0"/>
      <w:divBdr>
        <w:top w:val="none" w:sz="0" w:space="0" w:color="auto"/>
        <w:left w:val="none" w:sz="0" w:space="0" w:color="auto"/>
        <w:bottom w:val="none" w:sz="0" w:space="0" w:color="auto"/>
        <w:right w:val="none" w:sz="0" w:space="0" w:color="auto"/>
      </w:divBdr>
    </w:div>
    <w:div w:id="551842128">
      <w:bodyDiv w:val="1"/>
      <w:marLeft w:val="0"/>
      <w:marRight w:val="0"/>
      <w:marTop w:val="0"/>
      <w:marBottom w:val="0"/>
      <w:divBdr>
        <w:top w:val="none" w:sz="0" w:space="0" w:color="auto"/>
        <w:left w:val="none" w:sz="0" w:space="0" w:color="auto"/>
        <w:bottom w:val="none" w:sz="0" w:space="0" w:color="auto"/>
        <w:right w:val="none" w:sz="0" w:space="0" w:color="auto"/>
      </w:divBdr>
    </w:div>
    <w:div w:id="575362768">
      <w:bodyDiv w:val="1"/>
      <w:marLeft w:val="0"/>
      <w:marRight w:val="0"/>
      <w:marTop w:val="0"/>
      <w:marBottom w:val="0"/>
      <w:divBdr>
        <w:top w:val="none" w:sz="0" w:space="0" w:color="auto"/>
        <w:left w:val="none" w:sz="0" w:space="0" w:color="auto"/>
        <w:bottom w:val="none" w:sz="0" w:space="0" w:color="auto"/>
        <w:right w:val="none" w:sz="0" w:space="0" w:color="auto"/>
      </w:divBdr>
    </w:div>
    <w:div w:id="660088575">
      <w:bodyDiv w:val="1"/>
      <w:marLeft w:val="0"/>
      <w:marRight w:val="0"/>
      <w:marTop w:val="0"/>
      <w:marBottom w:val="0"/>
      <w:divBdr>
        <w:top w:val="none" w:sz="0" w:space="0" w:color="auto"/>
        <w:left w:val="none" w:sz="0" w:space="0" w:color="auto"/>
        <w:bottom w:val="none" w:sz="0" w:space="0" w:color="auto"/>
        <w:right w:val="none" w:sz="0" w:space="0" w:color="auto"/>
      </w:divBdr>
    </w:div>
    <w:div w:id="758255832">
      <w:bodyDiv w:val="1"/>
      <w:marLeft w:val="0"/>
      <w:marRight w:val="0"/>
      <w:marTop w:val="0"/>
      <w:marBottom w:val="0"/>
      <w:divBdr>
        <w:top w:val="none" w:sz="0" w:space="0" w:color="auto"/>
        <w:left w:val="none" w:sz="0" w:space="0" w:color="auto"/>
        <w:bottom w:val="none" w:sz="0" w:space="0" w:color="auto"/>
        <w:right w:val="none" w:sz="0" w:space="0" w:color="auto"/>
      </w:divBdr>
    </w:div>
    <w:div w:id="772556811">
      <w:bodyDiv w:val="1"/>
      <w:marLeft w:val="0"/>
      <w:marRight w:val="0"/>
      <w:marTop w:val="0"/>
      <w:marBottom w:val="0"/>
      <w:divBdr>
        <w:top w:val="none" w:sz="0" w:space="0" w:color="auto"/>
        <w:left w:val="none" w:sz="0" w:space="0" w:color="auto"/>
        <w:bottom w:val="none" w:sz="0" w:space="0" w:color="auto"/>
        <w:right w:val="none" w:sz="0" w:space="0" w:color="auto"/>
      </w:divBdr>
    </w:div>
    <w:div w:id="803087848">
      <w:bodyDiv w:val="1"/>
      <w:marLeft w:val="0"/>
      <w:marRight w:val="0"/>
      <w:marTop w:val="0"/>
      <w:marBottom w:val="0"/>
      <w:divBdr>
        <w:top w:val="none" w:sz="0" w:space="0" w:color="auto"/>
        <w:left w:val="none" w:sz="0" w:space="0" w:color="auto"/>
        <w:bottom w:val="none" w:sz="0" w:space="0" w:color="auto"/>
        <w:right w:val="none" w:sz="0" w:space="0" w:color="auto"/>
      </w:divBdr>
    </w:div>
    <w:div w:id="885070748">
      <w:bodyDiv w:val="1"/>
      <w:marLeft w:val="0"/>
      <w:marRight w:val="0"/>
      <w:marTop w:val="0"/>
      <w:marBottom w:val="0"/>
      <w:divBdr>
        <w:top w:val="none" w:sz="0" w:space="0" w:color="auto"/>
        <w:left w:val="none" w:sz="0" w:space="0" w:color="auto"/>
        <w:bottom w:val="none" w:sz="0" w:space="0" w:color="auto"/>
        <w:right w:val="none" w:sz="0" w:space="0" w:color="auto"/>
      </w:divBdr>
    </w:div>
    <w:div w:id="974061905">
      <w:bodyDiv w:val="1"/>
      <w:marLeft w:val="0"/>
      <w:marRight w:val="0"/>
      <w:marTop w:val="0"/>
      <w:marBottom w:val="0"/>
      <w:divBdr>
        <w:top w:val="none" w:sz="0" w:space="0" w:color="auto"/>
        <w:left w:val="none" w:sz="0" w:space="0" w:color="auto"/>
        <w:bottom w:val="none" w:sz="0" w:space="0" w:color="auto"/>
        <w:right w:val="none" w:sz="0" w:space="0" w:color="auto"/>
      </w:divBdr>
    </w:div>
    <w:div w:id="1045253333">
      <w:bodyDiv w:val="1"/>
      <w:marLeft w:val="0"/>
      <w:marRight w:val="0"/>
      <w:marTop w:val="0"/>
      <w:marBottom w:val="0"/>
      <w:divBdr>
        <w:top w:val="none" w:sz="0" w:space="0" w:color="auto"/>
        <w:left w:val="none" w:sz="0" w:space="0" w:color="auto"/>
        <w:bottom w:val="none" w:sz="0" w:space="0" w:color="auto"/>
        <w:right w:val="none" w:sz="0" w:space="0" w:color="auto"/>
      </w:divBdr>
    </w:div>
    <w:div w:id="1323897913">
      <w:bodyDiv w:val="1"/>
      <w:marLeft w:val="0"/>
      <w:marRight w:val="0"/>
      <w:marTop w:val="0"/>
      <w:marBottom w:val="0"/>
      <w:divBdr>
        <w:top w:val="none" w:sz="0" w:space="0" w:color="auto"/>
        <w:left w:val="none" w:sz="0" w:space="0" w:color="auto"/>
        <w:bottom w:val="none" w:sz="0" w:space="0" w:color="auto"/>
        <w:right w:val="none" w:sz="0" w:space="0" w:color="auto"/>
      </w:divBdr>
    </w:div>
    <w:div w:id="1360274358">
      <w:bodyDiv w:val="1"/>
      <w:marLeft w:val="0"/>
      <w:marRight w:val="0"/>
      <w:marTop w:val="0"/>
      <w:marBottom w:val="0"/>
      <w:divBdr>
        <w:top w:val="none" w:sz="0" w:space="0" w:color="auto"/>
        <w:left w:val="none" w:sz="0" w:space="0" w:color="auto"/>
        <w:bottom w:val="none" w:sz="0" w:space="0" w:color="auto"/>
        <w:right w:val="none" w:sz="0" w:space="0" w:color="auto"/>
      </w:divBdr>
    </w:div>
    <w:div w:id="1672756254">
      <w:bodyDiv w:val="1"/>
      <w:marLeft w:val="0"/>
      <w:marRight w:val="0"/>
      <w:marTop w:val="0"/>
      <w:marBottom w:val="0"/>
      <w:divBdr>
        <w:top w:val="none" w:sz="0" w:space="0" w:color="auto"/>
        <w:left w:val="none" w:sz="0" w:space="0" w:color="auto"/>
        <w:bottom w:val="none" w:sz="0" w:space="0" w:color="auto"/>
        <w:right w:val="none" w:sz="0" w:space="0" w:color="auto"/>
      </w:divBdr>
    </w:div>
    <w:div w:id="1811626349">
      <w:bodyDiv w:val="1"/>
      <w:marLeft w:val="0"/>
      <w:marRight w:val="0"/>
      <w:marTop w:val="0"/>
      <w:marBottom w:val="0"/>
      <w:divBdr>
        <w:top w:val="none" w:sz="0" w:space="0" w:color="auto"/>
        <w:left w:val="none" w:sz="0" w:space="0" w:color="auto"/>
        <w:bottom w:val="none" w:sz="0" w:space="0" w:color="auto"/>
        <w:right w:val="none" w:sz="0" w:space="0" w:color="auto"/>
      </w:divBdr>
    </w:div>
    <w:div w:id="1860239497">
      <w:bodyDiv w:val="1"/>
      <w:marLeft w:val="0"/>
      <w:marRight w:val="0"/>
      <w:marTop w:val="0"/>
      <w:marBottom w:val="0"/>
      <w:divBdr>
        <w:top w:val="none" w:sz="0" w:space="0" w:color="auto"/>
        <w:left w:val="none" w:sz="0" w:space="0" w:color="auto"/>
        <w:bottom w:val="none" w:sz="0" w:space="0" w:color="auto"/>
        <w:right w:val="none" w:sz="0" w:space="0" w:color="auto"/>
      </w:divBdr>
    </w:div>
    <w:div w:id="1989161461">
      <w:bodyDiv w:val="1"/>
      <w:marLeft w:val="0"/>
      <w:marRight w:val="0"/>
      <w:marTop w:val="0"/>
      <w:marBottom w:val="0"/>
      <w:divBdr>
        <w:top w:val="none" w:sz="0" w:space="0" w:color="auto"/>
        <w:left w:val="none" w:sz="0" w:space="0" w:color="auto"/>
        <w:bottom w:val="none" w:sz="0" w:space="0" w:color="auto"/>
        <w:right w:val="none" w:sz="0" w:space="0" w:color="auto"/>
      </w:divBdr>
    </w:div>
    <w:div w:id="2037004215">
      <w:bodyDiv w:val="1"/>
      <w:marLeft w:val="0"/>
      <w:marRight w:val="0"/>
      <w:marTop w:val="0"/>
      <w:marBottom w:val="0"/>
      <w:divBdr>
        <w:top w:val="none" w:sz="0" w:space="0" w:color="auto"/>
        <w:left w:val="none" w:sz="0" w:space="0" w:color="auto"/>
        <w:bottom w:val="none" w:sz="0" w:space="0" w:color="auto"/>
        <w:right w:val="none" w:sz="0" w:space="0" w:color="auto"/>
      </w:divBdr>
    </w:div>
    <w:div w:id="2080249499">
      <w:bodyDiv w:val="1"/>
      <w:marLeft w:val="0"/>
      <w:marRight w:val="0"/>
      <w:marTop w:val="0"/>
      <w:marBottom w:val="0"/>
      <w:divBdr>
        <w:top w:val="none" w:sz="0" w:space="0" w:color="auto"/>
        <w:left w:val="none" w:sz="0" w:space="0" w:color="auto"/>
        <w:bottom w:val="none" w:sz="0" w:space="0" w:color="auto"/>
        <w:right w:val="none" w:sz="0" w:space="0" w:color="auto"/>
      </w:divBdr>
    </w:div>
    <w:div w:id="210318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81D44-A2FE-4D4E-8C26-383C7F2F8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9025</Words>
  <Characters>51448</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60353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Олеговна Лисовская</dc:creator>
  <cp:lastModifiedBy>markova_m</cp:lastModifiedBy>
  <cp:revision>12</cp:revision>
  <cp:lastPrinted>2016-10-13T14:09:00Z</cp:lastPrinted>
  <dcterms:created xsi:type="dcterms:W3CDTF">2018-12-26T03:07:00Z</dcterms:created>
  <dcterms:modified xsi:type="dcterms:W3CDTF">2019-01-23T05:55:00Z</dcterms:modified>
</cp:coreProperties>
</file>